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14" w:rsidRDefault="0054515F" w:rsidP="005133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5F">
        <w:rPr>
          <w:rFonts w:ascii="Times New Roman" w:hAnsi="Times New Roman" w:cs="Times New Roman"/>
          <w:b/>
          <w:sz w:val="24"/>
          <w:szCs w:val="24"/>
        </w:rPr>
        <w:t xml:space="preserve">Исторический брейн-ринг </w:t>
      </w:r>
    </w:p>
    <w:p w:rsidR="0054515F" w:rsidRDefault="0054515F" w:rsidP="005133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5F">
        <w:rPr>
          <w:rFonts w:ascii="Times New Roman" w:hAnsi="Times New Roman" w:cs="Times New Roman"/>
          <w:b/>
          <w:sz w:val="24"/>
          <w:szCs w:val="24"/>
        </w:rPr>
        <w:t>по истории Украины для 9 класса</w:t>
      </w:r>
    </w:p>
    <w:p w:rsidR="00EE784D" w:rsidRPr="0039056C" w:rsidRDefault="00EE784D" w:rsidP="00EE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6C">
        <w:rPr>
          <w:rFonts w:ascii="Times New Roman" w:hAnsi="Times New Roman" w:cs="Times New Roman"/>
          <w:b/>
          <w:sz w:val="24"/>
          <w:szCs w:val="24"/>
        </w:rPr>
        <w:t>Цель:</w:t>
      </w:r>
      <w:r w:rsidRPr="0039056C">
        <w:rPr>
          <w:rFonts w:ascii="Times New Roman" w:hAnsi="Times New Roman" w:cs="Times New Roman"/>
          <w:sz w:val="24"/>
          <w:szCs w:val="24"/>
        </w:rPr>
        <w:t xml:space="preserve"> проверить ур</w:t>
      </w:r>
      <w:r>
        <w:rPr>
          <w:rFonts w:ascii="Times New Roman" w:hAnsi="Times New Roman" w:cs="Times New Roman"/>
          <w:sz w:val="24"/>
          <w:szCs w:val="24"/>
        </w:rPr>
        <w:t>овень подготовки учащихся по истории Украины с темы № 1-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905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56C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39056C">
        <w:rPr>
          <w:rFonts w:ascii="Times New Roman" w:hAnsi="Times New Roman" w:cs="Times New Roman"/>
          <w:sz w:val="24"/>
          <w:szCs w:val="24"/>
        </w:rPr>
        <w:t xml:space="preserve">  программным требованиям: уровень теоретических знаний дат, фактов, событий, понятий и их понимание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Pr="0039056C">
        <w:rPr>
          <w:rFonts w:ascii="Times New Roman" w:hAnsi="Times New Roman" w:cs="Times New Roman"/>
          <w:sz w:val="24"/>
          <w:szCs w:val="24"/>
        </w:rPr>
        <w:t>; оценить уро</w:t>
      </w:r>
      <w:r>
        <w:rPr>
          <w:rFonts w:ascii="Times New Roman" w:hAnsi="Times New Roman" w:cs="Times New Roman"/>
          <w:sz w:val="24"/>
          <w:szCs w:val="24"/>
        </w:rPr>
        <w:t>вень учебных достижений учащихся с изученных тем</w:t>
      </w:r>
      <w:r w:rsidRPr="0039056C">
        <w:rPr>
          <w:rFonts w:ascii="Times New Roman" w:hAnsi="Times New Roman" w:cs="Times New Roman"/>
          <w:sz w:val="24"/>
          <w:szCs w:val="24"/>
        </w:rPr>
        <w:t>.</w:t>
      </w:r>
    </w:p>
    <w:p w:rsidR="00EE784D" w:rsidRPr="0039056C" w:rsidRDefault="00EE784D" w:rsidP="00EE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6C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презентация, мультимедийная аппаратура, карта Украины, жетоны</w:t>
      </w:r>
      <w:r w:rsidRPr="0039056C">
        <w:rPr>
          <w:rFonts w:ascii="Times New Roman" w:hAnsi="Times New Roman" w:cs="Times New Roman"/>
          <w:sz w:val="24"/>
          <w:szCs w:val="24"/>
        </w:rPr>
        <w:t>.</w:t>
      </w:r>
    </w:p>
    <w:p w:rsidR="00EE784D" w:rsidRPr="0039056C" w:rsidRDefault="00EE784D" w:rsidP="00EE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6C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39056C">
        <w:rPr>
          <w:rFonts w:ascii="Times New Roman" w:hAnsi="Times New Roman" w:cs="Times New Roman"/>
          <w:sz w:val="24"/>
          <w:szCs w:val="24"/>
        </w:rPr>
        <w:t>обобщение и систематизации знаний.</w:t>
      </w:r>
    </w:p>
    <w:p w:rsidR="00EE784D" w:rsidRPr="0039056C" w:rsidRDefault="00950179" w:rsidP="00EE7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турнира</w:t>
      </w:r>
    </w:p>
    <w:p w:rsidR="00B300FA" w:rsidRPr="002E2F3A" w:rsidRDefault="00B300FA" w:rsidP="00B300FA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E2F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1. </w:t>
      </w:r>
      <w:r w:rsidRPr="002E2F3A">
        <w:rPr>
          <w:rFonts w:ascii="Times New Roman" w:hAnsi="Times New Roman" w:cs="Times New Roman"/>
          <w:b/>
          <w:sz w:val="24"/>
          <w:szCs w:val="24"/>
          <w:u w:val="single"/>
        </w:rPr>
        <w:t>Открытие</w:t>
      </w:r>
      <w:r w:rsidRPr="002E2F3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турнира.</w:t>
      </w:r>
    </w:p>
    <w:p w:rsidR="00AA604E" w:rsidRPr="00DD6F67" w:rsidRDefault="00AA604E" w:rsidP="00AA604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Дорогие ребята! В этом учебном </w:t>
      </w:r>
      <w:r w:rsidRPr="00DD6F67">
        <w:rPr>
          <w:rFonts w:ascii="Times New Roman" w:hAnsi="Times New Roman" w:cs="Times New Roman"/>
          <w:sz w:val="24"/>
          <w:szCs w:val="24"/>
        </w:rPr>
        <w:t>году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мы с вами стали </w:t>
      </w:r>
      <w:proofErr w:type="gramStart"/>
      <w:r w:rsidRPr="00DD6F67">
        <w:rPr>
          <w:rFonts w:ascii="Times New Roman" w:hAnsi="Times New Roman" w:cs="Times New Roman"/>
          <w:color w:val="000000"/>
          <w:sz w:val="24"/>
          <w:szCs w:val="24"/>
        </w:rPr>
        <w:t>участниками  нового</w:t>
      </w:r>
      <w:proofErr w:type="gramEnd"/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периода </w:t>
      </w:r>
      <w:r w:rsidR="00D17AD7" w:rsidRPr="00511944">
        <w:rPr>
          <w:rFonts w:ascii="Times New Roman" w:hAnsi="Times New Roman" w:cs="Times New Roman"/>
          <w:b/>
          <w:color w:val="000000"/>
          <w:sz w:val="24"/>
          <w:szCs w:val="24"/>
        </w:rPr>
        <w:t>промышленная</w:t>
      </w:r>
      <w:r w:rsidR="00D17AD7" w:rsidRPr="005119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AD7" w:rsidRPr="00511944">
        <w:rPr>
          <w:rFonts w:ascii="Times New Roman" w:hAnsi="Times New Roman" w:cs="Times New Roman"/>
          <w:b/>
          <w:color w:val="000000"/>
          <w:sz w:val="24"/>
          <w:szCs w:val="24"/>
        </w:rPr>
        <w:t>революция</w:t>
      </w:r>
      <w:r w:rsidR="00D17AD7" w:rsidRPr="005119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17AD7" w:rsidRPr="00511944">
        <w:rPr>
          <w:rFonts w:ascii="Times New Roman" w:hAnsi="Times New Roman" w:cs="Times New Roman"/>
          <w:b/>
          <w:sz w:val="24"/>
          <w:szCs w:val="24"/>
        </w:rPr>
        <w:t>или промышленный переворот</w:t>
      </w:r>
      <w:r w:rsidR="00D17AD7" w:rsidRPr="00511944">
        <w:rPr>
          <w:rFonts w:ascii="Times New Roman" w:hAnsi="Times New Roman" w:cs="Times New Roman"/>
          <w:sz w:val="24"/>
          <w:szCs w:val="24"/>
        </w:rPr>
        <w:t xml:space="preserve"> 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империей,  образовании </w:t>
      </w:r>
      <w:r w:rsidR="003D06EA" w:rsidRPr="00DD6F67">
        <w:rPr>
          <w:rFonts w:ascii="Times New Roman" w:hAnsi="Times New Roman" w:cs="Times New Roman"/>
          <w:color w:val="000000"/>
          <w:sz w:val="24"/>
          <w:szCs w:val="24"/>
        </w:rPr>
        <w:t>Кирилло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-Мефодиевского братства, реформах 60-70гг. </w:t>
      </w:r>
      <w:proofErr w:type="spellStart"/>
      <w:r w:rsidRPr="00DD6F67">
        <w:rPr>
          <w:rFonts w:ascii="Times New Roman" w:hAnsi="Times New Roman" w:cs="Times New Roman"/>
          <w:color w:val="000000"/>
          <w:sz w:val="24"/>
          <w:szCs w:val="24"/>
        </w:rPr>
        <w:t>ХІХст</w:t>
      </w:r>
      <w:proofErr w:type="spellEnd"/>
      <w:r w:rsidRPr="00DD6F67">
        <w:rPr>
          <w:rFonts w:ascii="Times New Roman" w:hAnsi="Times New Roman" w:cs="Times New Roman"/>
          <w:color w:val="000000"/>
          <w:sz w:val="24"/>
          <w:szCs w:val="24"/>
        </w:rPr>
        <w:t>., социально-</w:t>
      </w:r>
      <w:r w:rsidR="003D06EA" w:rsidRPr="00DD6F67">
        <w:rPr>
          <w:rFonts w:ascii="Times New Roman" w:hAnsi="Times New Roman" w:cs="Times New Roman"/>
          <w:color w:val="000000"/>
          <w:sz w:val="24"/>
          <w:szCs w:val="24"/>
        </w:rPr>
        <w:t>экономической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жизни,</w:t>
      </w:r>
      <w:r w:rsidR="003D0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>национальном движении и возрождении культуры и традиций   украинского народа.</w:t>
      </w:r>
    </w:p>
    <w:p w:rsidR="00AA604E" w:rsidRDefault="00AA604E" w:rsidP="00AA60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E2F3A">
        <w:rPr>
          <w:rFonts w:ascii="Times New Roman" w:hAnsi="Times New Roman" w:cs="Times New Roman"/>
          <w:color w:val="000000"/>
          <w:sz w:val="24"/>
          <w:szCs w:val="24"/>
        </w:rPr>
        <w:t>Сегодня мы собрались, чтобы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помериться силами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знании  </w:t>
      </w:r>
      <w:r w:rsidRPr="002E2F3A">
        <w:rPr>
          <w:rFonts w:ascii="Times New Roman" w:hAnsi="Times New Roman" w:cs="Times New Roman"/>
          <w:sz w:val="24"/>
          <w:szCs w:val="24"/>
        </w:rPr>
        <w:t>периода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2F3A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Украины</w:t>
      </w:r>
      <w:r w:rsidRPr="002E2F3A">
        <w:rPr>
          <w:rFonts w:ascii="Times New Roman" w:hAnsi="Times New Roman" w:cs="Times New Roman"/>
          <w:color w:val="000000"/>
          <w:sz w:val="24"/>
          <w:szCs w:val="24"/>
        </w:rPr>
        <w:t xml:space="preserve">  на историческом </w:t>
      </w:r>
      <w:r>
        <w:rPr>
          <w:rFonts w:ascii="Times New Roman" w:hAnsi="Times New Roman" w:cs="Times New Roman"/>
          <w:sz w:val="24"/>
          <w:szCs w:val="24"/>
        </w:rPr>
        <w:t>брейн-ринге</w:t>
      </w:r>
      <w:r w:rsidRPr="002E2F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04E" w:rsidRDefault="00AA604E" w:rsidP="00AA6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250">
        <w:rPr>
          <w:rFonts w:ascii="Times New Roman" w:hAnsi="Times New Roman" w:cs="Times New Roman"/>
          <w:b/>
          <w:sz w:val="24"/>
          <w:szCs w:val="24"/>
        </w:rPr>
        <w:t>Оценивание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будет проводится по таким критериям</w:t>
      </w:r>
      <w:r w:rsidRPr="005D325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A604E" w:rsidRPr="00347EB4" w:rsidRDefault="00AA604E" w:rsidP="00AA6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EB4">
        <w:rPr>
          <w:rFonts w:ascii="Times New Roman" w:hAnsi="Times New Roman" w:cs="Times New Roman"/>
          <w:color w:val="000000"/>
          <w:sz w:val="24"/>
          <w:szCs w:val="24"/>
        </w:rPr>
        <w:t>За правильный ответ команда получает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7EB4">
        <w:rPr>
          <w:rFonts w:ascii="Times New Roman" w:hAnsi="Times New Roman" w:cs="Times New Roman"/>
          <w:color w:val="000000"/>
          <w:sz w:val="24"/>
          <w:szCs w:val="24"/>
        </w:rPr>
        <w:t>3  балла</w:t>
      </w:r>
      <w:proofErr w:type="gramEnd"/>
    </w:p>
    <w:p w:rsidR="00AA604E" w:rsidRPr="002E2F3A" w:rsidRDefault="00AA604E" w:rsidP="00AA60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7EB4">
        <w:rPr>
          <w:rFonts w:ascii="Times New Roman" w:hAnsi="Times New Roman" w:cs="Times New Roman"/>
          <w:color w:val="000000"/>
          <w:sz w:val="24"/>
          <w:szCs w:val="24"/>
        </w:rPr>
        <w:t xml:space="preserve">За существенное дополнение другой команды, болельщиков   - </w:t>
      </w:r>
      <w:proofErr w:type="gramStart"/>
      <w:r w:rsidRPr="00347EB4">
        <w:rPr>
          <w:rFonts w:ascii="Times New Roman" w:hAnsi="Times New Roman" w:cs="Times New Roman"/>
          <w:color w:val="000000"/>
          <w:sz w:val="24"/>
          <w:szCs w:val="24"/>
        </w:rPr>
        <w:t>2  балла</w:t>
      </w:r>
      <w:proofErr w:type="gramEnd"/>
    </w:p>
    <w:p w:rsidR="00AA604E" w:rsidRDefault="00AA604E" w:rsidP="00E102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      Мы </w:t>
      </w:r>
      <w:r w:rsidRPr="00DD6F67">
        <w:rPr>
          <w:rFonts w:ascii="Times New Roman" w:hAnsi="Times New Roman" w:cs="Times New Roman"/>
          <w:sz w:val="24"/>
          <w:szCs w:val="24"/>
        </w:rPr>
        <w:t>поздравляем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 xml:space="preserve"> команды и их </w:t>
      </w:r>
      <w:r>
        <w:rPr>
          <w:rFonts w:ascii="Times New Roman" w:hAnsi="Times New Roman" w:cs="Times New Roman"/>
          <w:sz w:val="24"/>
          <w:szCs w:val="24"/>
        </w:rPr>
        <w:t>капитано</w:t>
      </w:r>
      <w:r w:rsidRPr="00DD6F67">
        <w:rPr>
          <w:rFonts w:ascii="Times New Roman" w:hAnsi="Times New Roman" w:cs="Times New Roman"/>
          <w:sz w:val="24"/>
          <w:szCs w:val="24"/>
        </w:rPr>
        <w:t>в</w:t>
      </w:r>
      <w:r w:rsidRPr="00DD6F6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604E" w:rsidRDefault="00AA604E" w:rsidP="00E102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группа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девочки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капитан команды  -</w:t>
      </w:r>
    </w:p>
    <w:p w:rsidR="00AA604E" w:rsidRPr="00B12DED" w:rsidRDefault="00AA604E" w:rsidP="00B12D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DED">
        <w:rPr>
          <w:rFonts w:ascii="Times New Roman" w:hAnsi="Times New Roman" w:cs="Times New Roman"/>
          <w:color w:val="000000"/>
          <w:sz w:val="24"/>
          <w:szCs w:val="24"/>
        </w:rPr>
        <w:t xml:space="preserve">группа – мальчики, капитан - </w:t>
      </w:r>
    </w:p>
    <w:p w:rsidR="00B300FA" w:rsidRDefault="00B300FA" w:rsidP="00E10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0233" w:rsidRPr="00B12DED" w:rsidRDefault="00B12DED" w:rsidP="00B12D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І </w:t>
      </w:r>
      <w:r w:rsidR="00E10233" w:rsidRP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тур - </w:t>
      </w:r>
      <w:r w:rsidR="001B57D1" w:rsidRP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r w:rsidR="00E10233" w:rsidRP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капитанов</w:t>
      </w:r>
      <w:r w:rsidR="00E10233" w:rsidRPr="00B12DE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4C74" w:rsidRDefault="00A24C74" w:rsidP="00D87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40A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Что означает слово история?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жизнь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>,</w:t>
      </w:r>
      <w:r w:rsidR="003D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b/>
          <w:sz w:val="24"/>
          <w:szCs w:val="24"/>
        </w:rPr>
        <w:t>работа</w:t>
      </w:r>
      <w:r w:rsidR="003D0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b/>
          <w:sz w:val="24"/>
          <w:szCs w:val="24"/>
        </w:rPr>
        <w:t>,и быт народа в прошлом)</w:t>
      </w:r>
      <w:r w:rsidR="00C74B34">
        <w:rPr>
          <w:rFonts w:ascii="Times New Roman" w:hAnsi="Times New Roman" w:cs="Times New Roman"/>
          <w:sz w:val="24"/>
          <w:szCs w:val="24"/>
        </w:rPr>
        <w:t>.</w:t>
      </w:r>
    </w:p>
    <w:p w:rsidR="00C74B34" w:rsidRPr="001525A6" w:rsidRDefault="00C74B34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C6E0F">
        <w:rPr>
          <w:rFonts w:ascii="Times New Roman" w:hAnsi="Times New Roman" w:cs="Times New Roman"/>
          <w:sz w:val="24"/>
          <w:szCs w:val="24"/>
        </w:rPr>
        <w:t>сторическое соо</w:t>
      </w:r>
      <w:r>
        <w:rPr>
          <w:rFonts w:ascii="Times New Roman" w:hAnsi="Times New Roman" w:cs="Times New Roman"/>
          <w:sz w:val="24"/>
          <w:szCs w:val="24"/>
        </w:rPr>
        <w:t>бщество людей на основе общей</w:t>
      </w:r>
      <w:r w:rsidRPr="006C6E0F">
        <w:rPr>
          <w:rFonts w:ascii="Times New Roman" w:hAnsi="Times New Roman" w:cs="Times New Roman"/>
          <w:sz w:val="24"/>
          <w:szCs w:val="24"/>
        </w:rPr>
        <w:t xml:space="preserve"> территории, которую они населяют, язык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6E0F">
        <w:rPr>
          <w:rFonts w:ascii="Times New Roman" w:hAnsi="Times New Roman" w:cs="Times New Roman"/>
          <w:sz w:val="24"/>
          <w:szCs w:val="24"/>
        </w:rPr>
        <w:t>, особенностей культуры, экономических связей</w:t>
      </w:r>
      <w:r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C74B34">
        <w:rPr>
          <w:rFonts w:ascii="Times New Roman" w:hAnsi="Times New Roman" w:cs="Times New Roman"/>
          <w:b/>
          <w:sz w:val="24"/>
          <w:szCs w:val="24"/>
        </w:rPr>
        <w:t>(нация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>Какое государство образовалось на территории современной Украины в ІХ-</w:t>
      </w:r>
      <w:proofErr w:type="spellStart"/>
      <w:proofErr w:type="gramStart"/>
      <w:r w:rsidRPr="001525A6">
        <w:rPr>
          <w:rFonts w:ascii="Times New Roman" w:hAnsi="Times New Roman" w:cs="Times New Roman"/>
          <w:sz w:val="24"/>
          <w:szCs w:val="24"/>
        </w:rPr>
        <w:t>ХІІвв</w:t>
      </w:r>
      <w:proofErr w:type="spellEnd"/>
      <w:r w:rsidRPr="001525A6">
        <w:rPr>
          <w:rFonts w:ascii="Times New Roman" w:hAnsi="Times New Roman" w:cs="Times New Roman"/>
          <w:sz w:val="24"/>
          <w:szCs w:val="24"/>
        </w:rPr>
        <w:t>.?</w:t>
      </w:r>
      <w:proofErr w:type="gramEnd"/>
      <w:r w:rsidRPr="001525A6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Киевская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 xml:space="preserve"> Русь)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На каком острове основанная первая Запорожская Сечь?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Малая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 xml:space="preserve"> Хортица)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На территории какой современной области расположенный национальный исторический заповедник «Хортица»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Запорожская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>)</w:t>
      </w:r>
      <w:r w:rsidR="00C74B34">
        <w:rPr>
          <w:rFonts w:ascii="Times New Roman" w:hAnsi="Times New Roman" w:cs="Times New Roman"/>
          <w:sz w:val="24"/>
          <w:szCs w:val="24"/>
        </w:rPr>
        <w:t>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>Одна из губерний, которая была образована на Украине в 1797 г</w:t>
      </w:r>
      <w:r w:rsidRPr="001525A6">
        <w:rPr>
          <w:rFonts w:ascii="Times New Roman" w:hAnsi="Times New Roman" w:cs="Times New Roman"/>
          <w:b/>
          <w:sz w:val="24"/>
          <w:szCs w:val="24"/>
        </w:rPr>
        <w:t>. (Правобережье)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В состав какого государства вошли украинские земли </w:t>
      </w:r>
      <w:proofErr w:type="gramStart"/>
      <w:r w:rsidRPr="001525A6">
        <w:rPr>
          <w:rFonts w:ascii="Times New Roman" w:hAnsi="Times New Roman" w:cs="Times New Roman"/>
          <w:sz w:val="24"/>
          <w:szCs w:val="24"/>
        </w:rPr>
        <w:t>после  подписания</w:t>
      </w:r>
      <w:proofErr w:type="gramEnd"/>
      <w:r w:rsidRPr="001525A6">
        <w:rPr>
          <w:rFonts w:ascii="Times New Roman" w:hAnsi="Times New Roman" w:cs="Times New Roman"/>
          <w:sz w:val="24"/>
          <w:szCs w:val="24"/>
        </w:rPr>
        <w:t xml:space="preserve"> Люблинской унии </w:t>
      </w:r>
      <w:r w:rsidRPr="001525A6">
        <w:rPr>
          <w:rFonts w:ascii="Times New Roman" w:hAnsi="Times New Roman" w:cs="Times New Roman"/>
          <w:b/>
          <w:sz w:val="24"/>
          <w:szCs w:val="24"/>
        </w:rPr>
        <w:t>( Речи Посполитой).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Офицеры Российской империи, поднявшие восстание против царского самодержавия в 1825 г. </w:t>
      </w: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(Декабристы)</w:t>
      </w:r>
      <w:r w:rsidR="00C74B3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14638" w:rsidRDefault="00A6540A" w:rsidP="0041463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В состав каких государств входили украинские земли в начале ХІХ ст.? </w:t>
      </w:r>
      <w:r w:rsidR="0041463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Австрийской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 xml:space="preserve"> и Российской империй)</w:t>
      </w:r>
    </w:p>
    <w:p w:rsidR="00414638" w:rsidRPr="00414638" w:rsidRDefault="00414638" w:rsidP="0041463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14638">
        <w:rPr>
          <w:rFonts w:ascii="Times New Roman" w:hAnsi="Times New Roman" w:cs="Times New Roman"/>
          <w:sz w:val="24"/>
          <w:szCs w:val="24"/>
        </w:rPr>
        <w:t xml:space="preserve"> В Западной Украине значительную роль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638">
        <w:rPr>
          <w:rFonts w:ascii="Times New Roman" w:hAnsi="Times New Roman" w:cs="Times New Roman"/>
          <w:sz w:val="24"/>
          <w:szCs w:val="24"/>
        </w:rPr>
        <w:t>национально-культурном возрождении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638">
        <w:rPr>
          <w:rFonts w:ascii="Times New Roman" w:hAnsi="Times New Roman" w:cs="Times New Roman"/>
          <w:bCs/>
          <w:sz w:val="24"/>
          <w:szCs w:val="24"/>
        </w:rPr>
        <w:t xml:space="preserve">XIX </w:t>
      </w:r>
      <w:proofErr w:type="gramStart"/>
      <w:r w:rsidRPr="00414638">
        <w:rPr>
          <w:rFonts w:ascii="Times New Roman" w:hAnsi="Times New Roman" w:cs="Times New Roman"/>
          <w:bCs/>
          <w:sz w:val="24"/>
          <w:szCs w:val="24"/>
        </w:rPr>
        <w:t>столетия</w:t>
      </w:r>
      <w:r w:rsidRPr="0041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638">
        <w:rPr>
          <w:rFonts w:ascii="Times New Roman" w:hAnsi="Times New Roman" w:cs="Times New Roman"/>
          <w:sz w:val="24"/>
          <w:szCs w:val="24"/>
        </w:rPr>
        <w:t>играло</w:t>
      </w:r>
      <w:proofErr w:type="gramEnd"/>
      <w:r w:rsidRPr="0041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14638">
        <w:rPr>
          <w:rFonts w:ascii="Times New Roman" w:hAnsi="Times New Roman" w:cs="Times New Roman"/>
          <w:b/>
          <w:bCs/>
          <w:iCs/>
          <w:sz w:val="24"/>
          <w:szCs w:val="24"/>
        </w:rPr>
        <w:t>греко-католическое духовенство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4146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Эта территория Украины отошла к Российской империи в 1792 г. после второго раздела. </w:t>
      </w:r>
      <w:r w:rsidRPr="001525A6">
        <w:rPr>
          <w:rFonts w:ascii="Times New Roman" w:hAnsi="Times New Roman" w:cs="Times New Roman"/>
          <w:b/>
          <w:sz w:val="24"/>
          <w:szCs w:val="24"/>
        </w:rPr>
        <w:t>(Польша)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>Кто автор слов «</w:t>
      </w:r>
      <w:r w:rsidRPr="001525A6">
        <w:rPr>
          <w:rFonts w:ascii="Times New Roman" w:hAnsi="Times New Roman" w:cs="Times New Roman"/>
          <w:sz w:val="24"/>
          <w:szCs w:val="24"/>
          <w:lang w:val="uk-UA"/>
        </w:rPr>
        <w:t>Ще не вмерла Україні ні слава ні воля</w:t>
      </w:r>
      <w:r w:rsidRPr="001525A6">
        <w:rPr>
          <w:rFonts w:ascii="Times New Roman" w:hAnsi="Times New Roman" w:cs="Times New Roman"/>
          <w:sz w:val="24"/>
          <w:szCs w:val="24"/>
        </w:rPr>
        <w:t xml:space="preserve">?» </w:t>
      </w:r>
      <w:r w:rsidRPr="001525A6">
        <w:rPr>
          <w:rFonts w:ascii="Times New Roman" w:hAnsi="Times New Roman" w:cs="Times New Roman"/>
          <w:b/>
          <w:sz w:val="24"/>
          <w:szCs w:val="24"/>
        </w:rPr>
        <w:t xml:space="preserve">(Павел </w:t>
      </w:r>
      <w:proofErr w:type="spellStart"/>
      <w:r w:rsidRPr="001525A6">
        <w:rPr>
          <w:rFonts w:ascii="Times New Roman" w:hAnsi="Times New Roman" w:cs="Times New Roman"/>
          <w:b/>
          <w:sz w:val="24"/>
          <w:szCs w:val="24"/>
        </w:rPr>
        <w:t>Чубинский</w:t>
      </w:r>
      <w:proofErr w:type="spellEnd"/>
      <w:r w:rsidRPr="001525A6">
        <w:rPr>
          <w:rFonts w:ascii="Times New Roman" w:hAnsi="Times New Roman" w:cs="Times New Roman"/>
          <w:b/>
          <w:sz w:val="24"/>
          <w:szCs w:val="24"/>
        </w:rPr>
        <w:t>).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В какой области промышленности </w:t>
      </w:r>
      <w:r w:rsidR="003D06EA" w:rsidRPr="001525A6">
        <w:rPr>
          <w:rFonts w:ascii="Times New Roman" w:hAnsi="Times New Roman" w:cs="Times New Roman"/>
          <w:sz w:val="24"/>
          <w:szCs w:val="24"/>
        </w:rPr>
        <w:t>отличились</w:t>
      </w:r>
      <w:r w:rsidRPr="001525A6">
        <w:rPr>
          <w:rFonts w:ascii="Times New Roman" w:hAnsi="Times New Roman" w:cs="Times New Roman"/>
          <w:sz w:val="24"/>
          <w:szCs w:val="24"/>
        </w:rPr>
        <w:t xml:space="preserve"> украинские предприниматели Яхненки, </w:t>
      </w:r>
      <w:proofErr w:type="gramStart"/>
      <w:r w:rsidRPr="001525A6">
        <w:rPr>
          <w:rFonts w:ascii="Times New Roman" w:hAnsi="Times New Roman" w:cs="Times New Roman"/>
          <w:sz w:val="24"/>
          <w:szCs w:val="24"/>
        </w:rPr>
        <w:t>Симиренки ?</w:t>
      </w:r>
      <w:proofErr w:type="gramEnd"/>
      <w:r w:rsidRPr="00152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сахарная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>)</w:t>
      </w:r>
      <w:r w:rsidR="00414638">
        <w:rPr>
          <w:rFonts w:ascii="Times New Roman" w:hAnsi="Times New Roman" w:cs="Times New Roman"/>
          <w:sz w:val="24"/>
          <w:szCs w:val="24"/>
        </w:rPr>
        <w:t>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color w:val="000000"/>
          <w:sz w:val="24"/>
          <w:szCs w:val="24"/>
        </w:rPr>
        <w:t>Крупное капиталистическое предприятие в странах Западной Европы XVI – XVIII вв., основанное на разделении ручного труда наемных рабочих.</w:t>
      </w:r>
      <w:r w:rsidRPr="00D17AD7">
        <w:t xml:space="preserve"> </w:t>
      </w: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(Мануфактура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6540A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lastRenderedPageBreak/>
        <w:t>Переход от ручного, ремесленно-</w:t>
      </w:r>
      <w:proofErr w:type="gramStart"/>
      <w:r w:rsidRPr="001525A6">
        <w:rPr>
          <w:rFonts w:ascii="Times New Roman" w:hAnsi="Times New Roman" w:cs="Times New Roman"/>
          <w:sz w:val="24"/>
          <w:szCs w:val="24"/>
        </w:rPr>
        <w:t>мануфактурного  к</w:t>
      </w:r>
      <w:proofErr w:type="gramEnd"/>
      <w:r w:rsidRPr="001525A6">
        <w:rPr>
          <w:rFonts w:ascii="Times New Roman" w:hAnsi="Times New Roman" w:cs="Times New Roman"/>
          <w:sz w:val="24"/>
          <w:szCs w:val="24"/>
        </w:rPr>
        <w:t xml:space="preserve"> большому машинному фабрично-заводскому производству это - 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промышленная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25A6">
        <w:rPr>
          <w:rFonts w:ascii="Times New Roman" w:hAnsi="Times New Roman" w:cs="Times New Roman"/>
          <w:b/>
          <w:color w:val="000000"/>
          <w:sz w:val="24"/>
          <w:szCs w:val="24"/>
        </w:rPr>
        <w:t>революция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525A6">
        <w:rPr>
          <w:rFonts w:ascii="Times New Roman" w:hAnsi="Times New Roman" w:cs="Times New Roman"/>
          <w:b/>
          <w:sz w:val="24"/>
          <w:szCs w:val="24"/>
        </w:rPr>
        <w:t>или промышленный переворот</w:t>
      </w:r>
      <w:r w:rsidRPr="001525A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43BB8" w:rsidRPr="00343BB8" w:rsidRDefault="00343BB8" w:rsidP="00343BB8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верили в ведущую роль России в жизни славянства, не признавали существования украинского народа, </w:t>
      </w:r>
      <w:r w:rsidR="00DD5675">
        <w:rPr>
          <w:rFonts w:ascii="Times New Roman" w:hAnsi="Times New Roman" w:cs="Times New Roman"/>
          <w:sz w:val="24"/>
          <w:szCs w:val="24"/>
        </w:rPr>
        <w:t>пропагандировали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идею  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народностью «От Карпат до Камчатки». Что это за течение</w:t>
      </w:r>
      <w:r w:rsidRPr="001A13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москвофилы</w:t>
      </w:r>
      <w:proofErr w:type="gramEnd"/>
      <w:r w:rsidRPr="008F3284">
        <w:rPr>
          <w:rFonts w:ascii="Times New Roman" w:hAnsi="Times New Roman" w:cs="Times New Roman"/>
          <w:b/>
          <w:sz w:val="24"/>
          <w:szCs w:val="24"/>
        </w:rPr>
        <w:t>).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Назовите дату принятия Конституции.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( 28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 xml:space="preserve"> июня 1996 года).</w:t>
      </w:r>
    </w:p>
    <w:p w:rsidR="00A6540A" w:rsidRPr="001525A6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Назовите дату провозглашения независимости Украины. </w:t>
      </w:r>
      <w:proofErr w:type="gramStart"/>
      <w:r w:rsidRPr="001525A6">
        <w:rPr>
          <w:rFonts w:ascii="Times New Roman" w:hAnsi="Times New Roman" w:cs="Times New Roman"/>
          <w:b/>
          <w:sz w:val="24"/>
          <w:szCs w:val="24"/>
        </w:rPr>
        <w:t>( 24</w:t>
      </w:r>
      <w:proofErr w:type="gramEnd"/>
      <w:r w:rsidRPr="001525A6">
        <w:rPr>
          <w:rFonts w:ascii="Times New Roman" w:hAnsi="Times New Roman" w:cs="Times New Roman"/>
          <w:b/>
          <w:sz w:val="24"/>
          <w:szCs w:val="24"/>
        </w:rPr>
        <w:t xml:space="preserve"> августа 1991 года)</w:t>
      </w:r>
    </w:p>
    <w:p w:rsidR="00A6540A" w:rsidRDefault="00A6540A" w:rsidP="00A6540A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525A6">
        <w:rPr>
          <w:rFonts w:ascii="Times New Roman" w:hAnsi="Times New Roman" w:cs="Times New Roman"/>
          <w:sz w:val="24"/>
          <w:szCs w:val="24"/>
        </w:rPr>
        <w:t xml:space="preserve">Кто из украинских композиторов написал музыку к национальному гимну Украины? </w:t>
      </w:r>
      <w:r w:rsidRPr="001525A6">
        <w:rPr>
          <w:rFonts w:ascii="Times New Roman" w:hAnsi="Times New Roman" w:cs="Times New Roman"/>
          <w:b/>
          <w:sz w:val="24"/>
          <w:szCs w:val="24"/>
        </w:rPr>
        <w:t>(Михаил Вербицкий)</w:t>
      </w:r>
    </w:p>
    <w:p w:rsidR="001A13C5" w:rsidRPr="001A13C5" w:rsidRDefault="001A13C5" w:rsidP="001A13C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A13C5">
        <w:rPr>
          <w:rFonts w:ascii="Times New Roman" w:hAnsi="Times New Roman" w:cs="Times New Roman"/>
          <w:sz w:val="24"/>
          <w:szCs w:val="24"/>
        </w:rPr>
        <w:t xml:space="preserve">амый большой железорудный бассейн Украины </w:t>
      </w:r>
      <w:proofErr w:type="gramStart"/>
      <w:r w:rsidRPr="001A13C5">
        <w:rPr>
          <w:rFonts w:ascii="Times New Roman" w:hAnsi="Times New Roman" w:cs="Times New Roman"/>
          <w:b/>
          <w:sz w:val="24"/>
          <w:szCs w:val="24"/>
        </w:rPr>
        <w:t>( Криворожский</w:t>
      </w:r>
      <w:proofErr w:type="gramEnd"/>
      <w:r w:rsidRPr="001A13C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3C5" w:rsidRPr="001525A6" w:rsidRDefault="001A13C5" w:rsidP="001A13C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6540A" w:rsidRDefault="00A6540A" w:rsidP="00D87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64D" w:rsidRPr="008D364D" w:rsidRDefault="008D364D" w:rsidP="008D364D">
      <w:pPr>
        <w:pStyle w:val="2"/>
        <w:spacing w:line="240" w:lineRule="auto"/>
        <w:ind w:left="0" w:firstLine="0"/>
        <w:jc w:val="left"/>
        <w:rPr>
          <w:b/>
          <w:bCs/>
          <w:sz w:val="24"/>
          <w:szCs w:val="24"/>
          <w:u w:val="single"/>
          <w:lang w:val="ru-RU"/>
        </w:rPr>
      </w:pPr>
      <w:r w:rsidRPr="00B12DED">
        <w:rPr>
          <w:b/>
          <w:bCs/>
          <w:sz w:val="24"/>
          <w:szCs w:val="24"/>
          <w:u w:val="single"/>
          <w:lang w:val="ru-RU"/>
        </w:rPr>
        <w:t>ІІ</w:t>
      </w:r>
      <w:r w:rsidR="001A13C5">
        <w:rPr>
          <w:b/>
          <w:bCs/>
          <w:sz w:val="24"/>
          <w:szCs w:val="24"/>
          <w:u w:val="single"/>
          <w:lang w:val="ru-RU"/>
        </w:rPr>
        <w:t xml:space="preserve"> тур “О како</w:t>
      </w:r>
      <w:r w:rsidR="00F27376">
        <w:rPr>
          <w:b/>
          <w:bCs/>
          <w:sz w:val="24"/>
          <w:szCs w:val="24"/>
          <w:u w:val="single"/>
          <w:lang w:val="ru-RU"/>
        </w:rPr>
        <w:t>м историческом деятеле идет речь</w:t>
      </w:r>
      <w:r w:rsidRPr="00B12DED">
        <w:rPr>
          <w:b/>
          <w:bCs/>
          <w:sz w:val="24"/>
          <w:szCs w:val="24"/>
          <w:u w:val="single"/>
          <w:lang w:val="ru-RU"/>
        </w:rPr>
        <w:t>”</w:t>
      </w:r>
    </w:p>
    <w:p w:rsidR="008D364D" w:rsidRPr="00972B7C" w:rsidRDefault="008D364D" w:rsidP="008D3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Задаю вопрос обеим ко</w:t>
      </w:r>
      <w:r>
        <w:rPr>
          <w:rFonts w:ascii="Times New Roman" w:hAnsi="Times New Roman" w:cs="Times New Roman"/>
          <w:sz w:val="24"/>
          <w:szCs w:val="24"/>
        </w:rPr>
        <w:t xml:space="preserve">мандам сразу, а команды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листе  бумаги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пишут, о ком </w:t>
      </w:r>
      <w:r w:rsidRPr="00972B7C">
        <w:rPr>
          <w:rFonts w:ascii="Times New Roman" w:hAnsi="Times New Roman" w:cs="Times New Roman"/>
          <w:sz w:val="24"/>
          <w:szCs w:val="24"/>
        </w:rPr>
        <w:t xml:space="preserve">идет речь. К каждому </w:t>
      </w:r>
      <w:proofErr w:type="gramStart"/>
      <w:r w:rsidRPr="00972B7C">
        <w:rPr>
          <w:rFonts w:ascii="Times New Roman" w:hAnsi="Times New Roman" w:cs="Times New Roman"/>
          <w:sz w:val="24"/>
          <w:szCs w:val="24"/>
        </w:rPr>
        <w:t xml:space="preserve">лицу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B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72B7C">
        <w:rPr>
          <w:rFonts w:ascii="Times New Roman" w:hAnsi="Times New Roman" w:cs="Times New Roman"/>
          <w:sz w:val="24"/>
          <w:szCs w:val="24"/>
        </w:rPr>
        <w:t xml:space="preserve"> четыре вопроса, если отгадали за первым вопросом - получили </w:t>
      </w:r>
    </w:p>
    <w:p w:rsidR="008D364D" w:rsidRPr="00972B7C" w:rsidRDefault="008D364D" w:rsidP="008D3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4 балла, за вторым -3 балла, за третьим- 2 </w:t>
      </w:r>
      <w:proofErr w:type="gramStart"/>
      <w:r w:rsidRPr="00972B7C">
        <w:rPr>
          <w:rFonts w:ascii="Times New Roman" w:hAnsi="Times New Roman" w:cs="Times New Roman"/>
          <w:sz w:val="24"/>
          <w:szCs w:val="24"/>
        </w:rPr>
        <w:t>балла ,</w:t>
      </w:r>
      <w:proofErr w:type="gramEnd"/>
      <w:r w:rsidRPr="00972B7C">
        <w:rPr>
          <w:rFonts w:ascii="Times New Roman" w:hAnsi="Times New Roman" w:cs="Times New Roman"/>
          <w:sz w:val="24"/>
          <w:szCs w:val="24"/>
        </w:rPr>
        <w:t xml:space="preserve"> за четвертым - 1 балл. </w:t>
      </w:r>
    </w:p>
    <w:p w:rsidR="008D364D" w:rsidRPr="00972B7C" w:rsidRDefault="008D364D" w:rsidP="008D3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64D" w:rsidRDefault="008D364D" w:rsidP="008D3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Варианты ответа могут меняться, после того, как услышали следующий вопрос. Баллом</w:t>
      </w:r>
      <w:r>
        <w:rPr>
          <w:rFonts w:ascii="Times New Roman" w:hAnsi="Times New Roman" w:cs="Times New Roman"/>
          <w:sz w:val="24"/>
          <w:szCs w:val="24"/>
        </w:rPr>
        <w:t xml:space="preserve"> за конкурс будет </w:t>
      </w:r>
      <w:r w:rsidR="003D06EA">
        <w:rPr>
          <w:rFonts w:ascii="Times New Roman" w:hAnsi="Times New Roman" w:cs="Times New Roman"/>
          <w:sz w:val="24"/>
          <w:szCs w:val="24"/>
        </w:rPr>
        <w:t>учитывается</w:t>
      </w:r>
      <w:r w:rsidRPr="00972B7C">
        <w:rPr>
          <w:rFonts w:ascii="Times New Roman" w:hAnsi="Times New Roman" w:cs="Times New Roman"/>
          <w:sz w:val="24"/>
          <w:szCs w:val="24"/>
        </w:rPr>
        <w:t xml:space="preserve"> общее количество баллов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0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правильный ответ</w:t>
      </w:r>
      <w:r w:rsidRPr="00972B7C">
        <w:rPr>
          <w:rFonts w:ascii="Times New Roman" w:hAnsi="Times New Roman" w:cs="Times New Roman"/>
          <w:sz w:val="24"/>
          <w:szCs w:val="24"/>
        </w:rPr>
        <w:t>.</w:t>
      </w:r>
    </w:p>
    <w:p w:rsidR="008D364D" w:rsidRPr="00972B7C" w:rsidRDefault="008D364D" w:rsidP="008D3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Максимально - 10 баллов.</w:t>
      </w:r>
    </w:p>
    <w:p w:rsidR="008D364D" w:rsidRPr="00F27376" w:rsidRDefault="008D364D" w:rsidP="008D3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376">
        <w:rPr>
          <w:rFonts w:ascii="Times New Roman" w:hAnsi="Times New Roman" w:cs="Times New Roman"/>
          <w:b/>
          <w:sz w:val="24"/>
          <w:szCs w:val="24"/>
          <w:u w:val="single"/>
        </w:rPr>
        <w:t>1 задание</w:t>
      </w:r>
    </w:p>
    <w:p w:rsidR="008D364D" w:rsidRPr="00972B7C" w:rsidRDefault="008D364D" w:rsidP="008D36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В истории военного искусства его ставят рядом с </w:t>
      </w:r>
      <w:r>
        <w:rPr>
          <w:rFonts w:ascii="Times New Roman" w:hAnsi="Times New Roman" w:cs="Times New Roman"/>
          <w:sz w:val="24"/>
          <w:szCs w:val="24"/>
        </w:rPr>
        <w:t>Оли</w:t>
      </w:r>
      <w:r w:rsidRPr="00972B7C">
        <w:rPr>
          <w:rFonts w:ascii="Times New Roman" w:hAnsi="Times New Roman" w:cs="Times New Roman"/>
          <w:sz w:val="24"/>
          <w:szCs w:val="24"/>
        </w:rPr>
        <w:t>вером Кромвелем, Густавом ІІ Адольфом;</w:t>
      </w:r>
    </w:p>
    <w:p w:rsidR="008D364D" w:rsidRPr="00972B7C" w:rsidRDefault="008D364D" w:rsidP="008D36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он родился 27 декабря 1595 года.</w:t>
      </w:r>
    </w:p>
    <w:p w:rsidR="008D364D" w:rsidRPr="00972B7C" w:rsidRDefault="008D364D" w:rsidP="008D36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Он был избран гетманом весной 1648 года</w:t>
      </w:r>
    </w:p>
    <w:p w:rsidR="008D364D" w:rsidRPr="00F27376" w:rsidRDefault="008D364D" w:rsidP="008D364D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Он является нашим земляком, родом из </w:t>
      </w:r>
      <w:proofErr w:type="gramStart"/>
      <w:r w:rsidRPr="00972B7C">
        <w:rPr>
          <w:rFonts w:ascii="Times New Roman" w:hAnsi="Times New Roman" w:cs="Times New Roman"/>
          <w:sz w:val="24"/>
          <w:szCs w:val="24"/>
        </w:rPr>
        <w:t>Чигиринщини.</w:t>
      </w:r>
      <w:r w:rsidRPr="00F2737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27376">
        <w:rPr>
          <w:rFonts w:ascii="Times New Roman" w:hAnsi="Times New Roman" w:cs="Times New Roman"/>
          <w:b/>
          <w:sz w:val="24"/>
          <w:szCs w:val="24"/>
        </w:rPr>
        <w:t xml:space="preserve"> Богдан Хмельницкий)</w:t>
      </w:r>
    </w:p>
    <w:p w:rsidR="008D364D" w:rsidRPr="00F27376" w:rsidRDefault="008D364D" w:rsidP="008D3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376">
        <w:rPr>
          <w:rFonts w:ascii="Times New Roman" w:hAnsi="Times New Roman" w:cs="Times New Roman"/>
          <w:b/>
          <w:sz w:val="24"/>
          <w:szCs w:val="24"/>
          <w:u w:val="single"/>
        </w:rPr>
        <w:t>2 задание</w:t>
      </w:r>
    </w:p>
    <w:p w:rsidR="008D364D" w:rsidRPr="00972B7C" w:rsidRDefault="008D364D" w:rsidP="008D364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гетманство</w:t>
      </w:r>
      <w:r w:rsidRPr="00972B7C">
        <w:rPr>
          <w:rFonts w:ascii="Times New Roman" w:hAnsi="Times New Roman" w:cs="Times New Roman"/>
          <w:sz w:val="24"/>
          <w:szCs w:val="24"/>
        </w:rPr>
        <w:t xml:space="preserve"> частично совпало с годами царствования в России Петра І</w:t>
      </w:r>
    </w:p>
    <w:p w:rsidR="008D364D" w:rsidRPr="00972B7C" w:rsidRDefault="008D364D" w:rsidP="008D364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гетманство</w:t>
      </w:r>
      <w:r w:rsidRPr="00972B7C">
        <w:rPr>
          <w:rFonts w:ascii="Times New Roman" w:hAnsi="Times New Roman" w:cs="Times New Roman"/>
          <w:sz w:val="24"/>
          <w:szCs w:val="24"/>
        </w:rPr>
        <w:t xml:space="preserve"> длилось 22 года </w:t>
      </w:r>
    </w:p>
    <w:p w:rsidR="008D364D" w:rsidRPr="00972B7C" w:rsidRDefault="008D364D" w:rsidP="008D364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>Он роди</w:t>
      </w:r>
      <w:r>
        <w:rPr>
          <w:rFonts w:ascii="Times New Roman" w:hAnsi="Times New Roman" w:cs="Times New Roman"/>
          <w:sz w:val="24"/>
          <w:szCs w:val="24"/>
        </w:rPr>
        <w:t>лся в 1640 году на Киевщине,</w:t>
      </w:r>
      <w:r w:rsidR="00DD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972B7C">
        <w:rPr>
          <w:rFonts w:ascii="Times New Roman" w:hAnsi="Times New Roman" w:cs="Times New Roman"/>
          <w:sz w:val="24"/>
          <w:szCs w:val="24"/>
        </w:rPr>
        <w:t xml:space="preserve"> сегодня названное в его честь.</w:t>
      </w:r>
    </w:p>
    <w:p w:rsidR="008D364D" w:rsidRPr="00972B7C" w:rsidRDefault="008D364D" w:rsidP="008D364D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72B7C">
        <w:rPr>
          <w:rFonts w:ascii="Times New Roman" w:hAnsi="Times New Roman" w:cs="Times New Roman"/>
          <w:sz w:val="24"/>
          <w:szCs w:val="24"/>
        </w:rPr>
        <w:t xml:space="preserve">Он принимал участие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2B7C">
        <w:rPr>
          <w:rFonts w:ascii="Times New Roman" w:hAnsi="Times New Roman" w:cs="Times New Roman"/>
          <w:sz w:val="24"/>
          <w:szCs w:val="24"/>
        </w:rPr>
        <w:t xml:space="preserve">олтавской </w:t>
      </w:r>
      <w:proofErr w:type="gramStart"/>
      <w:r w:rsidRPr="00972B7C">
        <w:rPr>
          <w:rFonts w:ascii="Times New Roman" w:hAnsi="Times New Roman" w:cs="Times New Roman"/>
          <w:sz w:val="24"/>
          <w:szCs w:val="24"/>
        </w:rPr>
        <w:t>битве.</w:t>
      </w:r>
      <w:r w:rsidRPr="00972B7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972B7C">
        <w:rPr>
          <w:rFonts w:ascii="Times New Roman" w:hAnsi="Times New Roman" w:cs="Times New Roman"/>
          <w:b/>
          <w:sz w:val="24"/>
          <w:szCs w:val="24"/>
        </w:rPr>
        <w:t xml:space="preserve"> Иван Мазепа)</w:t>
      </w:r>
    </w:p>
    <w:p w:rsidR="00B12DED" w:rsidRDefault="00B12DED" w:rsidP="00B12DED">
      <w:pPr>
        <w:pStyle w:val="2"/>
        <w:spacing w:line="240" w:lineRule="auto"/>
        <w:ind w:left="0" w:firstLine="0"/>
        <w:jc w:val="left"/>
        <w:rPr>
          <w:b/>
          <w:bCs/>
          <w:sz w:val="24"/>
          <w:szCs w:val="24"/>
          <w:u w:val="single"/>
          <w:lang w:val="ru-RU"/>
        </w:rPr>
      </w:pPr>
    </w:p>
    <w:p w:rsidR="00B12DED" w:rsidRPr="00B12DED" w:rsidRDefault="00B12DED" w:rsidP="00B12DED">
      <w:pPr>
        <w:pStyle w:val="2"/>
        <w:spacing w:line="240" w:lineRule="auto"/>
        <w:ind w:left="0" w:firstLine="0"/>
        <w:jc w:val="left"/>
        <w:rPr>
          <w:b/>
          <w:bCs/>
          <w:sz w:val="24"/>
          <w:szCs w:val="24"/>
          <w:u w:val="single"/>
          <w:lang w:val="ru-RU"/>
        </w:rPr>
      </w:pPr>
      <w:r w:rsidRPr="00B12DED">
        <w:rPr>
          <w:b/>
          <w:bCs/>
          <w:sz w:val="24"/>
          <w:szCs w:val="24"/>
          <w:u w:val="single"/>
          <w:lang w:val="ru-RU"/>
        </w:rPr>
        <w:t>ІІ</w:t>
      </w:r>
      <w:r w:rsidR="00F27376" w:rsidRPr="00B12DED">
        <w:rPr>
          <w:b/>
          <w:bCs/>
          <w:sz w:val="24"/>
          <w:szCs w:val="24"/>
          <w:u w:val="single"/>
          <w:lang w:val="ru-RU"/>
        </w:rPr>
        <w:t xml:space="preserve">І </w:t>
      </w:r>
      <w:r w:rsidRPr="00B12DED">
        <w:rPr>
          <w:b/>
          <w:bCs/>
          <w:sz w:val="24"/>
          <w:szCs w:val="24"/>
          <w:u w:val="single"/>
          <w:lang w:val="ru-RU"/>
        </w:rPr>
        <w:t>тур “</w:t>
      </w:r>
      <w:proofErr w:type="gramStart"/>
      <w:r w:rsidRPr="00B12DED">
        <w:rPr>
          <w:b/>
          <w:bCs/>
          <w:sz w:val="24"/>
          <w:szCs w:val="24"/>
          <w:u w:val="single"/>
          <w:lang w:val="ru-RU"/>
        </w:rPr>
        <w:t>Выдающиеся  украинцы</w:t>
      </w:r>
      <w:proofErr w:type="gramEnd"/>
      <w:r w:rsidRPr="00B12DED">
        <w:rPr>
          <w:b/>
          <w:bCs/>
          <w:sz w:val="24"/>
          <w:szCs w:val="24"/>
          <w:u w:val="single"/>
          <w:lang w:val="ru-RU"/>
        </w:rPr>
        <w:t>”</w:t>
      </w:r>
    </w:p>
    <w:p w:rsidR="00B12DED" w:rsidRPr="00A52F7F" w:rsidRDefault="00B12DED" w:rsidP="00B12D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7F">
        <w:rPr>
          <w:rFonts w:ascii="Times New Roman" w:hAnsi="Times New Roman" w:cs="Times New Roman"/>
          <w:sz w:val="24"/>
          <w:szCs w:val="24"/>
        </w:rPr>
        <w:t>В начале ХХ ст. имя этого писателя приобретает широкую популярность в Европе. “Академия в одном человеке” – называли его современники. Его перу принадлежит свыше 5 тысяч произведений в разных областях литературы и науки, которые помещены в 50 томах, хотя научны</w:t>
      </w:r>
      <w:r>
        <w:rPr>
          <w:rFonts w:ascii="Times New Roman" w:hAnsi="Times New Roman" w:cs="Times New Roman"/>
          <w:sz w:val="24"/>
          <w:szCs w:val="24"/>
        </w:rPr>
        <w:t xml:space="preserve">е работники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оценивают  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52F7F">
        <w:rPr>
          <w:rFonts w:ascii="Times New Roman" w:hAnsi="Times New Roman" w:cs="Times New Roman"/>
          <w:sz w:val="24"/>
          <w:szCs w:val="24"/>
        </w:rPr>
        <w:t xml:space="preserve"> 130 томов. </w:t>
      </w:r>
      <w:r>
        <w:rPr>
          <w:rFonts w:ascii="Times New Roman" w:hAnsi="Times New Roman" w:cs="Times New Roman"/>
          <w:sz w:val="24"/>
          <w:szCs w:val="24"/>
        </w:rPr>
        <w:t>Немногих</w:t>
      </w:r>
      <w:r w:rsidRPr="00A52F7F">
        <w:rPr>
          <w:rFonts w:ascii="Times New Roman" w:hAnsi="Times New Roman" w:cs="Times New Roman"/>
          <w:sz w:val="24"/>
          <w:szCs w:val="24"/>
        </w:rPr>
        <w:t xml:space="preserve"> можно назв</w:t>
      </w:r>
      <w:r>
        <w:rPr>
          <w:rFonts w:ascii="Times New Roman" w:hAnsi="Times New Roman" w:cs="Times New Roman"/>
          <w:sz w:val="24"/>
          <w:szCs w:val="24"/>
        </w:rPr>
        <w:t>ать в истории человечества</w:t>
      </w:r>
      <w:r w:rsidRPr="00A52F7F">
        <w:rPr>
          <w:rFonts w:ascii="Times New Roman" w:hAnsi="Times New Roman" w:cs="Times New Roman"/>
          <w:sz w:val="24"/>
          <w:szCs w:val="24"/>
        </w:rPr>
        <w:t>, равных ему за разносторонностью таланта.</w:t>
      </w:r>
      <w:r w:rsidRPr="00A52F7F">
        <w:rPr>
          <w:rFonts w:ascii="Times New Roman" w:hAnsi="Times New Roman" w:cs="Times New Roman"/>
          <w:bCs/>
          <w:sz w:val="24"/>
          <w:szCs w:val="24"/>
        </w:rPr>
        <w:t xml:space="preserve"> Назовите его фамилию.</w:t>
      </w:r>
      <w:r w:rsidRPr="00A52F7F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Pr="00A52F7F">
        <w:rPr>
          <w:rFonts w:ascii="Times New Roman" w:hAnsi="Times New Roman" w:cs="Times New Roman"/>
          <w:b/>
          <w:iCs/>
          <w:sz w:val="24"/>
          <w:szCs w:val="24"/>
        </w:rPr>
        <w:t xml:space="preserve"> (И.Я. Франко)</w:t>
      </w:r>
    </w:p>
    <w:p w:rsidR="00B12DED" w:rsidRPr="00A52F7F" w:rsidRDefault="00B12DED" w:rsidP="00B12D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7F">
        <w:rPr>
          <w:rFonts w:ascii="Times New Roman" w:hAnsi="Times New Roman" w:cs="Times New Roman"/>
          <w:sz w:val="24"/>
          <w:szCs w:val="24"/>
        </w:rPr>
        <w:t xml:space="preserve">Он заложил основы профессионального художественного образования в Украине, открывши в Киеве в 1904 г. свою музыкально-драматическую школу. В ней был открытый первый на территориях Российской империи класс игры на народных инструментах – класс бандуры. Но наивысшей наградой ему есть не только дань памяти и почет потомков, а то, что ему судилось стать автором </w:t>
      </w:r>
      <w:proofErr w:type="gramStart"/>
      <w:r w:rsidRPr="00A52F7F">
        <w:rPr>
          <w:rFonts w:ascii="Times New Roman" w:hAnsi="Times New Roman" w:cs="Times New Roman"/>
          <w:sz w:val="24"/>
          <w:szCs w:val="24"/>
        </w:rPr>
        <w:t>“ Молитвы</w:t>
      </w:r>
      <w:proofErr w:type="gramEnd"/>
      <w:r w:rsidRPr="00A52F7F">
        <w:rPr>
          <w:rFonts w:ascii="Times New Roman" w:hAnsi="Times New Roman" w:cs="Times New Roman"/>
          <w:sz w:val="24"/>
          <w:szCs w:val="24"/>
        </w:rPr>
        <w:t xml:space="preserve"> за Украину”, которая в 1992 г. утвержденная официальным гимном украинской православной церкви (КП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52F7F">
        <w:rPr>
          <w:rFonts w:ascii="Times New Roman" w:hAnsi="Times New Roman" w:cs="Times New Roman"/>
          <w:sz w:val="24"/>
          <w:szCs w:val="24"/>
        </w:rPr>
        <w:t xml:space="preserve"> стала в конце ХХ ст. вторым государственным гимном независимой Украины.</w:t>
      </w:r>
      <w:r w:rsidRPr="00A52F7F">
        <w:rPr>
          <w:rFonts w:ascii="Times New Roman" w:hAnsi="Times New Roman" w:cs="Times New Roman"/>
          <w:bCs/>
          <w:sz w:val="24"/>
          <w:szCs w:val="24"/>
        </w:rPr>
        <w:t xml:space="preserve"> Назовите его</w:t>
      </w:r>
      <w:r w:rsidRPr="00A52F7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A52F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52F7F">
        <w:rPr>
          <w:rFonts w:ascii="Times New Roman" w:hAnsi="Times New Roman" w:cs="Times New Roman"/>
          <w:b/>
          <w:iCs/>
          <w:sz w:val="24"/>
          <w:szCs w:val="24"/>
        </w:rPr>
        <w:t>(Николай Лысенко)</w:t>
      </w:r>
    </w:p>
    <w:p w:rsidR="00B12DED" w:rsidRPr="00A52F7F" w:rsidRDefault="00B12DED" w:rsidP="00B12D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F7F">
        <w:rPr>
          <w:rFonts w:ascii="Times New Roman" w:hAnsi="Times New Roman" w:cs="Times New Roman"/>
          <w:sz w:val="24"/>
          <w:szCs w:val="24"/>
        </w:rPr>
        <w:t xml:space="preserve">Она была не только хорошей </w:t>
      </w:r>
      <w:r>
        <w:rPr>
          <w:rFonts w:ascii="Times New Roman" w:hAnsi="Times New Roman" w:cs="Times New Roman"/>
          <w:sz w:val="24"/>
          <w:szCs w:val="24"/>
        </w:rPr>
        <w:t>же</w:t>
      </w:r>
      <w:r w:rsidRPr="00A52F7F">
        <w:rPr>
          <w:rFonts w:ascii="Times New Roman" w:hAnsi="Times New Roman" w:cs="Times New Roman"/>
          <w:sz w:val="24"/>
          <w:szCs w:val="24"/>
        </w:rPr>
        <w:t xml:space="preserve">ной, а и </w:t>
      </w:r>
      <w:proofErr w:type="gramStart"/>
      <w:r w:rsidRPr="00A52F7F">
        <w:rPr>
          <w:rFonts w:ascii="Times New Roman" w:hAnsi="Times New Roman" w:cs="Times New Roman"/>
          <w:sz w:val="24"/>
          <w:szCs w:val="24"/>
        </w:rPr>
        <w:t>первой женщиной Востока</w:t>
      </w:r>
      <w:proofErr w:type="gramEnd"/>
      <w:r w:rsidRPr="00A52F7F">
        <w:rPr>
          <w:rFonts w:ascii="Times New Roman" w:hAnsi="Times New Roman" w:cs="Times New Roman"/>
          <w:sz w:val="24"/>
          <w:szCs w:val="24"/>
        </w:rPr>
        <w:t xml:space="preserve"> и Европы. Только для нее одной был построен огромный мавзолей, как самому Султану. Их, было </w:t>
      </w:r>
      <w:r>
        <w:rPr>
          <w:rFonts w:ascii="Times New Roman" w:hAnsi="Times New Roman" w:cs="Times New Roman"/>
          <w:sz w:val="24"/>
          <w:szCs w:val="24"/>
        </w:rPr>
        <w:t xml:space="preserve">у султана </w:t>
      </w:r>
      <w:r w:rsidRPr="00A52F7F">
        <w:rPr>
          <w:rFonts w:ascii="Times New Roman" w:hAnsi="Times New Roman" w:cs="Times New Roman"/>
          <w:sz w:val="24"/>
          <w:szCs w:val="24"/>
        </w:rPr>
        <w:t>36, но ни одна из множества султанских женщин за всю тысячелетнюю историю империи не была похоронена так пышно, как эта женщина – украинка.</w:t>
      </w:r>
      <w:r w:rsidRPr="00A52F7F">
        <w:rPr>
          <w:rFonts w:ascii="Times New Roman" w:hAnsi="Times New Roman" w:cs="Times New Roman"/>
          <w:bCs/>
          <w:sz w:val="24"/>
          <w:szCs w:val="24"/>
        </w:rPr>
        <w:t xml:space="preserve"> Назовите ее</w:t>
      </w:r>
      <w:r w:rsidRPr="00A57C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7C41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proofErr w:type="spellStart"/>
      <w:r w:rsidRPr="00A57C41">
        <w:rPr>
          <w:rFonts w:ascii="Times New Roman" w:hAnsi="Times New Roman" w:cs="Times New Roman"/>
          <w:b/>
          <w:iCs/>
          <w:sz w:val="24"/>
          <w:szCs w:val="24"/>
        </w:rPr>
        <w:t>Роксолана</w:t>
      </w:r>
      <w:proofErr w:type="spellEnd"/>
      <w:r w:rsidRPr="00A57C41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B12DED" w:rsidRPr="00A52F7F" w:rsidRDefault="00B12DED" w:rsidP="00B12DE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7F">
        <w:rPr>
          <w:rFonts w:ascii="Times New Roman" w:hAnsi="Times New Roman" w:cs="Times New Roman"/>
          <w:sz w:val="24"/>
          <w:szCs w:val="24"/>
        </w:rPr>
        <w:lastRenderedPageBreak/>
        <w:t xml:space="preserve">Этот украинский писатель </w:t>
      </w:r>
      <w:r>
        <w:rPr>
          <w:rFonts w:ascii="Times New Roman" w:hAnsi="Times New Roman" w:cs="Times New Roman"/>
          <w:sz w:val="24"/>
          <w:szCs w:val="24"/>
        </w:rPr>
        <w:t>имел</w:t>
      </w:r>
      <w:r w:rsidRPr="00A52F7F">
        <w:rPr>
          <w:rFonts w:ascii="Times New Roman" w:hAnsi="Times New Roman" w:cs="Times New Roman"/>
          <w:sz w:val="24"/>
          <w:szCs w:val="24"/>
        </w:rPr>
        <w:t xml:space="preserve"> незаурядные способности к</w:t>
      </w:r>
      <w:r>
        <w:rPr>
          <w:rFonts w:ascii="Times New Roman" w:hAnsi="Times New Roman" w:cs="Times New Roman"/>
          <w:sz w:val="24"/>
          <w:szCs w:val="24"/>
        </w:rPr>
        <w:t xml:space="preserve"> военному делу, хотя это</w:t>
      </w:r>
      <w:r w:rsidRPr="00A52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не стало</w:t>
      </w:r>
      <w:r w:rsidRPr="00A52F7F">
        <w:rPr>
          <w:rFonts w:ascii="Times New Roman" w:hAnsi="Times New Roman" w:cs="Times New Roman"/>
          <w:sz w:val="24"/>
          <w:szCs w:val="24"/>
        </w:rPr>
        <w:t xml:space="preserve"> делом его жизнь. В года войны 1812 г. он по доверенности генерал-губернатора Ростовского успешно и за короткое время сформировал полк украинского казачьего войска.  </w:t>
      </w:r>
      <w:r w:rsidRPr="00A52F7F">
        <w:rPr>
          <w:rFonts w:ascii="Times New Roman" w:hAnsi="Times New Roman" w:cs="Times New Roman"/>
          <w:bCs/>
          <w:sz w:val="24"/>
          <w:szCs w:val="24"/>
        </w:rPr>
        <w:t>Назовите фамилию этого писателя.</w:t>
      </w:r>
      <w:r w:rsidRPr="00A52F7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57C41">
        <w:rPr>
          <w:rFonts w:ascii="Times New Roman" w:hAnsi="Times New Roman" w:cs="Times New Roman"/>
          <w:b/>
          <w:iCs/>
          <w:sz w:val="24"/>
          <w:szCs w:val="24"/>
        </w:rPr>
        <w:t xml:space="preserve">(И.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Котляревс</w:t>
      </w:r>
      <w:r w:rsidRPr="00A57C41">
        <w:rPr>
          <w:rFonts w:ascii="Times New Roman" w:hAnsi="Times New Roman" w:cs="Times New Roman"/>
          <w:b/>
          <w:iCs/>
          <w:sz w:val="24"/>
          <w:szCs w:val="24"/>
        </w:rPr>
        <w:t>кий</w:t>
      </w:r>
      <w:proofErr w:type="spellEnd"/>
      <w:r w:rsidRPr="00A57C41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D17AD7" w:rsidRDefault="00B12DED" w:rsidP="00D17AD7">
      <w:pPr>
        <w:keepNext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F7F">
        <w:rPr>
          <w:rFonts w:ascii="Times New Roman" w:hAnsi="Times New Roman" w:cs="Times New Roman"/>
          <w:sz w:val="24"/>
          <w:szCs w:val="24"/>
        </w:rPr>
        <w:t>Вот что странное в его биографии: на самом деле он был мол</w:t>
      </w:r>
      <w:r>
        <w:rPr>
          <w:rFonts w:ascii="Times New Roman" w:hAnsi="Times New Roman" w:cs="Times New Roman"/>
          <w:sz w:val="24"/>
          <w:szCs w:val="24"/>
        </w:rPr>
        <w:t xml:space="preserve">даванином,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наследником </w:t>
      </w:r>
      <w:r w:rsidRPr="00A52F7F">
        <w:rPr>
          <w:rFonts w:ascii="Times New Roman" w:hAnsi="Times New Roman" w:cs="Times New Roman"/>
          <w:sz w:val="24"/>
          <w:szCs w:val="24"/>
        </w:rPr>
        <w:t xml:space="preserve"> престола</w:t>
      </w:r>
      <w:proofErr w:type="gramEnd"/>
      <w:r w:rsidRPr="00A52F7F">
        <w:rPr>
          <w:rFonts w:ascii="Times New Roman" w:hAnsi="Times New Roman" w:cs="Times New Roman"/>
          <w:sz w:val="24"/>
          <w:szCs w:val="24"/>
        </w:rPr>
        <w:t>, но территорией своей деятельности выбрал Украину. “Главное дело его жизни – пис</w:t>
      </w:r>
      <w:r w:rsidR="00B42B86">
        <w:rPr>
          <w:rFonts w:ascii="Times New Roman" w:hAnsi="Times New Roman" w:cs="Times New Roman"/>
          <w:sz w:val="24"/>
          <w:szCs w:val="24"/>
        </w:rPr>
        <w:t>ал о нем И. Франко, – образование</w:t>
      </w:r>
      <w:r w:rsidRPr="00A52F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Кие</w:t>
      </w:r>
      <w:r w:rsidRPr="00A52F7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-Могилянс</w:t>
      </w:r>
      <w:r w:rsidRPr="00A52F7F">
        <w:rPr>
          <w:rFonts w:ascii="Times New Roman" w:hAnsi="Times New Roman" w:cs="Times New Roman"/>
          <w:sz w:val="24"/>
          <w:szCs w:val="24"/>
        </w:rPr>
        <w:t>кого коллегиума, который</w:t>
      </w:r>
      <w:r>
        <w:rPr>
          <w:rFonts w:ascii="Times New Roman" w:hAnsi="Times New Roman" w:cs="Times New Roman"/>
          <w:sz w:val="24"/>
          <w:szCs w:val="24"/>
        </w:rPr>
        <w:t xml:space="preserve"> должен был стать центром</w:t>
      </w:r>
      <w:r w:rsidRPr="00A52F7F">
        <w:rPr>
          <w:rFonts w:ascii="Times New Roman" w:hAnsi="Times New Roman" w:cs="Times New Roman"/>
          <w:sz w:val="24"/>
          <w:szCs w:val="24"/>
        </w:rPr>
        <w:t xml:space="preserve"> православия и украинской национальности”. </w:t>
      </w:r>
      <w:r w:rsidRPr="00A52F7F">
        <w:rPr>
          <w:rFonts w:ascii="Times New Roman" w:hAnsi="Times New Roman" w:cs="Times New Roman"/>
          <w:bCs/>
          <w:sz w:val="24"/>
          <w:szCs w:val="24"/>
        </w:rPr>
        <w:t>Назовите его.</w:t>
      </w:r>
      <w:r w:rsidRPr="00A52F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02E0">
        <w:rPr>
          <w:rFonts w:ascii="Times New Roman" w:hAnsi="Times New Roman" w:cs="Times New Roman"/>
          <w:b/>
          <w:iCs/>
          <w:sz w:val="24"/>
          <w:szCs w:val="24"/>
        </w:rPr>
        <w:t>(Петр Могила)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73F1" w:rsidRPr="00E473F1" w:rsidRDefault="00E473F1" w:rsidP="00E473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F1">
        <w:rPr>
          <w:rFonts w:ascii="Times New Roman" w:hAnsi="Times New Roman" w:cs="Times New Roman"/>
          <w:sz w:val="24"/>
          <w:szCs w:val="24"/>
        </w:rPr>
        <w:t xml:space="preserve">В 1893 г. к украинскому театру, который выступал в г. Одесса, пришел, уже прославленный </w:t>
      </w:r>
      <w:r w:rsidR="00B42B86">
        <w:rPr>
          <w:rFonts w:ascii="Times New Roman" w:hAnsi="Times New Roman" w:cs="Times New Roman"/>
          <w:sz w:val="24"/>
          <w:szCs w:val="24"/>
        </w:rPr>
        <w:t xml:space="preserve">к тому времени, композитор Петр </w:t>
      </w:r>
      <w:r w:rsidRPr="00E473F1">
        <w:rPr>
          <w:rFonts w:ascii="Times New Roman" w:hAnsi="Times New Roman" w:cs="Times New Roman"/>
          <w:sz w:val="24"/>
          <w:szCs w:val="24"/>
        </w:rPr>
        <w:t>Чайковский с огромным букетом цветов. На ленте была надпись: “Бессмертной от смертного”. В 1922 г. в связи с 40-летием сценической деятельности эта актриса первой</w:t>
      </w:r>
      <w:r w:rsidR="00B42B86">
        <w:rPr>
          <w:rFonts w:ascii="Times New Roman" w:hAnsi="Times New Roman" w:cs="Times New Roman"/>
          <w:sz w:val="24"/>
          <w:szCs w:val="24"/>
        </w:rPr>
        <w:t xml:space="preserve"> в Украине была удостоена звания</w:t>
      </w:r>
      <w:r w:rsidRPr="00E473F1">
        <w:rPr>
          <w:rFonts w:ascii="Times New Roman" w:hAnsi="Times New Roman" w:cs="Times New Roman"/>
          <w:sz w:val="24"/>
          <w:szCs w:val="24"/>
        </w:rPr>
        <w:t xml:space="preserve"> народной артистки республики. </w:t>
      </w:r>
      <w:r w:rsidRPr="00E473F1">
        <w:rPr>
          <w:rFonts w:ascii="Times New Roman" w:hAnsi="Times New Roman" w:cs="Times New Roman"/>
          <w:bCs/>
          <w:sz w:val="24"/>
          <w:szCs w:val="24"/>
        </w:rPr>
        <w:t>Назовите ее.</w:t>
      </w:r>
      <w:r w:rsidRPr="00E473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73F1">
        <w:rPr>
          <w:rFonts w:ascii="Times New Roman" w:hAnsi="Times New Roman" w:cs="Times New Roman"/>
          <w:b/>
          <w:iCs/>
          <w:sz w:val="24"/>
          <w:szCs w:val="24"/>
        </w:rPr>
        <w:t>(Мария Заньковецкая)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B12DED" w:rsidRPr="00B12DED" w:rsidRDefault="00B12DED" w:rsidP="00B12DED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1B3" w:rsidRPr="00E10233" w:rsidRDefault="00F27376" w:rsidP="00E102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V</w:t>
      </w:r>
      <w:r w:rsidR="00B12DE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  <w:t xml:space="preserve"> </w:t>
      </w:r>
      <w:r w:rsidR="005B2120" w:rsidRP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тур -  </w:t>
      </w:r>
      <w:r w:rsid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</w:t>
      </w:r>
      <w:r w:rsidR="005B2120" w:rsidRP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Знатоки истории</w:t>
      </w:r>
      <w:r w:rsidR="005B2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»</w:t>
      </w:r>
      <w:r w:rsidR="00B12DED">
        <w:rPr>
          <w:rFonts w:ascii="Times New Roman" w:hAnsi="Times New Roman" w:cs="Times New Roman"/>
          <w:color w:val="000000"/>
          <w:sz w:val="24"/>
          <w:szCs w:val="24"/>
        </w:rPr>
        <w:t xml:space="preserve"> (презентация) </w:t>
      </w:r>
    </w:p>
    <w:p w:rsidR="007230BB" w:rsidRPr="007230BB" w:rsidRDefault="007230BB" w:rsidP="009D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1.Из докладной записки канцлера </w:t>
      </w:r>
      <w:proofErr w:type="spellStart"/>
      <w:r w:rsidRPr="00723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Герцберга</w:t>
      </w:r>
      <w:proofErr w:type="spellEnd"/>
      <w:r w:rsidRPr="00723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королю Пруссии</w:t>
      </w:r>
    </w:p>
    <w:p w:rsidR="007230BB" w:rsidRPr="007230BB" w:rsidRDefault="007230BB" w:rsidP="009D0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3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Считаю своим долгом покорнейше доложить Вашему величеству, что ко мне тайно прибыл дворянин из Малороссии или Русской Украины, который называет себя………Он </w:t>
      </w:r>
      <w:proofErr w:type="gramStart"/>
      <w:r w:rsidRPr="007230BB">
        <w:rPr>
          <w:rFonts w:ascii="Times New Roman" w:hAnsi="Times New Roman" w:cs="Times New Roman"/>
          <w:bCs/>
          <w:color w:val="000000"/>
          <w:sz w:val="24"/>
          <w:szCs w:val="24"/>
        </w:rPr>
        <w:t>утверждает</w:t>
      </w:r>
      <w:proofErr w:type="gramEnd"/>
      <w:r w:rsidRPr="00723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что его послали обитатели этой страны, доведенные до крайнего отчаяния тиранией, которую русское правительство, а именно князь Потемкин, осуществляет над ними, и что он хотел бы знать, могут ли они на случай войны надеяться на протекцию Вашего Величества. Он </w:t>
      </w:r>
      <w:proofErr w:type="gramStart"/>
      <w:r w:rsidRPr="007230BB">
        <w:rPr>
          <w:rFonts w:ascii="Times New Roman" w:hAnsi="Times New Roman" w:cs="Times New Roman"/>
          <w:bCs/>
          <w:color w:val="000000"/>
          <w:sz w:val="24"/>
          <w:szCs w:val="24"/>
        </w:rPr>
        <w:t>говорит  что</w:t>
      </w:r>
      <w:proofErr w:type="gramEnd"/>
      <w:r w:rsidRPr="00723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это страна давних запорожских казаков, от которых забрали все их привилегии</w:t>
      </w:r>
      <w:r w:rsidR="009D0E65">
        <w:rPr>
          <w:rFonts w:ascii="Times New Roman" w:hAnsi="Times New Roman" w:cs="Times New Roman"/>
          <w:bCs/>
          <w:color w:val="000000"/>
          <w:sz w:val="24"/>
          <w:szCs w:val="24"/>
        </w:rPr>
        <w:t>, бросив их под ноги русские………</w:t>
      </w:r>
      <w:r w:rsidRPr="007230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</w:t>
      </w:r>
      <w:r>
        <w:rPr>
          <w:rFonts w:ascii="Times New Roman" w:hAnsi="Times New Roman" w:cs="Times New Roman"/>
          <w:color w:val="000000"/>
          <w:sz w:val="24"/>
          <w:szCs w:val="24"/>
        </w:rPr>
        <w:t>– О ком идет речь в документе?</w:t>
      </w:r>
    </w:p>
    <w:p w:rsidR="000F6358" w:rsidRPr="009D0E65" w:rsidRDefault="009D0E65" w:rsidP="009D0E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Ответ: </w:t>
      </w:r>
      <w:r w:rsidR="007230BB"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Василий Капнист разработал проект казацкого войска. 1791г. 1791г. приехал в Берлин, где имел встречу с ко</w:t>
      </w:r>
      <w:r w:rsidR="00E10233"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ролевским канцлером. Поддержит </w:t>
      </w:r>
      <w:r w:rsidR="007230BB"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ли Пруссия украинское восстание в случае ее войны с Россией.</w:t>
      </w:r>
    </w:p>
    <w:p w:rsidR="00036D1B" w:rsidRPr="00036D1B" w:rsidRDefault="00036D1B" w:rsidP="009D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036D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Какие утверждения могут быть применены для характеристики первого академического (научного) этапа украинского национального возрождения   </w:t>
      </w:r>
      <w:r w:rsidR="009D0E65" w:rsidRPr="009D0E65">
        <w:rPr>
          <w:rFonts w:ascii="Times New Roman" w:hAnsi="Times New Roman" w:cs="Times New Roman"/>
          <w:color w:val="000000"/>
          <w:sz w:val="24"/>
          <w:szCs w:val="24"/>
          <w:u w:val="single"/>
        </w:rPr>
        <w:t>Ответ:</w:t>
      </w:r>
      <w:r w:rsidR="009D0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6D1B" w:rsidRPr="00036D1B" w:rsidRDefault="00036D1B" w:rsidP="009D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D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2. Собирание и публикация украинских народных песен, легенд и т.п.</w:t>
      </w:r>
    </w:p>
    <w:p w:rsidR="00036D1B" w:rsidRPr="00036D1B" w:rsidRDefault="00036D1B" w:rsidP="009D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36D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4. Создание просветительских, археографических и </w:t>
      </w:r>
      <w:proofErr w:type="spellStart"/>
      <w:r w:rsidRPr="00036D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издат</w:t>
      </w:r>
      <w:proofErr w:type="spellEnd"/>
      <w:r w:rsidRPr="00036D1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uk-UA"/>
        </w:rPr>
        <w:t xml:space="preserve">ельских </w:t>
      </w:r>
      <w:r w:rsidRPr="00036D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объединений и организаций</w:t>
      </w:r>
    </w:p>
    <w:p w:rsidR="00E10233" w:rsidRPr="009D0E65" w:rsidRDefault="00E10233" w:rsidP="009D0E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Какие украинские земли стали ареной боевых действий во время похода французской армии под проводом Наполеона І на Москву</w:t>
      </w:r>
      <w:r w:rsidRPr="009D0E6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="009D0E65" w:rsidRPr="009D0E6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Ответ: </w:t>
      </w:r>
      <w:r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Волынь </w:t>
      </w:r>
    </w:p>
    <w:p w:rsidR="00E10233" w:rsidRPr="009D0E65" w:rsidRDefault="00E10233" w:rsidP="009D0E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EA499F" w:rsidRPr="00EA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Кто есть автором этих картин?</w:t>
      </w:r>
      <w:r w:rsid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99F" w:rsidRPr="00EA499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Николай </w:t>
      </w:r>
      <w:proofErr w:type="spellStart"/>
      <w:r w:rsidR="00EA499F" w:rsidRPr="00EA499F">
        <w:rPr>
          <w:rFonts w:ascii="Times New Roman" w:hAnsi="Times New Roman" w:cs="Times New Roman"/>
          <w:color w:val="000000"/>
          <w:sz w:val="24"/>
          <w:szCs w:val="24"/>
          <w:u w:val="single"/>
        </w:rPr>
        <w:t>Пимоненко</w:t>
      </w:r>
      <w:proofErr w:type="spellEnd"/>
    </w:p>
    <w:p w:rsidR="00EA499F" w:rsidRDefault="00EA499F" w:rsidP="009D0E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Укажите город, который считался первой столицей национального </w:t>
      </w:r>
      <w:proofErr w:type="gramStart"/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возрождения  Надднепрянской</w:t>
      </w:r>
      <w:proofErr w:type="gramEnd"/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Украины: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499F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Харьков</w:t>
      </w:r>
    </w:p>
    <w:p w:rsidR="00EA499F" w:rsidRPr="00EA499F" w:rsidRDefault="00EA499F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6. Украинская литературная группа, возникшая в 1834 году в Львовской духовной семинарии ?</w:t>
      </w:r>
    </w:p>
    <w:p w:rsidR="00EA499F" w:rsidRPr="006913DA" w:rsidRDefault="00EA499F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Как</w:t>
      </w:r>
      <w:proofErr w:type="spellEnd"/>
      <w:r w:rsidRPr="00EA499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звали руководителей группы?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Яков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Головацкий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Иван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Вагилевич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Маркиян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913DA">
        <w:rPr>
          <w:rFonts w:ascii="Times New Roman" w:hAnsi="Times New Roman" w:cs="Times New Roman"/>
          <w:bCs/>
          <w:color w:val="000000"/>
          <w:sz w:val="24"/>
          <w:szCs w:val="24"/>
        </w:rPr>
        <w:t>шашкевич</w:t>
      </w:r>
      <w:proofErr w:type="spellEnd"/>
      <w:r w:rsidRPr="006913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«Русская троица»</w:t>
      </w:r>
    </w:p>
    <w:p w:rsidR="00EA499F" w:rsidRPr="006913DA" w:rsidRDefault="00EA499F" w:rsidP="009D0E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13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Наивысшей исторической заслугой «Русской троицы» перед движением национального возрождения украинцев считается издание альманаха </w:t>
      </w:r>
    </w:p>
    <w:p w:rsidR="00EA499F" w:rsidRDefault="00EA499F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«Русалка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Днестрова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371FF3" w:rsidRDefault="00371FF3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Город, в котором было </w:t>
      </w:r>
      <w:proofErr w:type="gramStart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напечатана  «</w:t>
      </w:r>
      <w:proofErr w:type="gramEnd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Русалка </w:t>
      </w:r>
      <w:proofErr w:type="spellStart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Днестрова</w:t>
      </w:r>
      <w:proofErr w:type="spellEnd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Будапешт</w:t>
      </w:r>
    </w:p>
    <w:p w:rsidR="00371FF3" w:rsidRPr="00371FF3" w:rsidRDefault="00371FF3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Русские революционеры –декабристы стремились к обновлению Российского </w:t>
      </w:r>
      <w:proofErr w:type="gramStart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государства,  уничтожению</w:t>
      </w:r>
      <w:proofErr w:type="gramEnd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самодержавия и крепостничества.  </w:t>
      </w:r>
    </w:p>
    <w:p w:rsidR="00371FF3" w:rsidRPr="00371FF3" w:rsidRDefault="00371FF3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Какую роль они в своих программных документах отводили </w:t>
      </w:r>
      <w:proofErr w:type="gramStart"/>
      <w:r w:rsidRPr="00371F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Украине ?</w:t>
      </w:r>
      <w:proofErr w:type="gramEnd"/>
    </w:p>
    <w:p w:rsidR="00371FF3" w:rsidRPr="00371FF3" w:rsidRDefault="00371FF3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Ответ: </w:t>
      </w:r>
      <w:r w:rsidRPr="00371FF3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не соглашались на возрождение Украинского государства</w:t>
      </w:r>
    </w:p>
    <w:p w:rsidR="001B57D1" w:rsidRPr="00C3240B" w:rsidRDefault="001F7B2B" w:rsidP="00C3240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1F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Какая организация </w:t>
      </w:r>
      <w:proofErr w:type="gramStart"/>
      <w:r w:rsidRPr="001F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декабристов  действовала</w:t>
      </w:r>
      <w:proofErr w:type="gramEnd"/>
      <w:r w:rsidRPr="001F7B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Украины? </w:t>
      </w:r>
      <w:r w:rsidR="00F52AC0" w:rsidRP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</w:t>
      </w:r>
      <w:r w:rsid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: </w:t>
      </w:r>
      <w:r w:rsidR="001B57D1" w:rsidRPr="001B57D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Киевское </w:t>
      </w:r>
      <w:r w:rsidR="001B57D1"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общество.</w:t>
      </w:r>
    </w:p>
    <w:p w:rsidR="001B57D1" w:rsidRPr="00C3240B" w:rsidRDefault="001B57D1" w:rsidP="00C3240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11. Назовите </w:t>
      </w:r>
      <w:proofErr w:type="gramStart"/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участников декабристского движения</w:t>
      </w:r>
      <w:proofErr w:type="gramEnd"/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изображенных на слайде</w:t>
      </w:r>
    </w:p>
    <w:p w:rsidR="001B57D1" w:rsidRPr="00C3240B" w:rsidRDefault="00F52AC0" w:rsidP="00C3240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Ответ: </w:t>
      </w:r>
      <w:r w:rsidR="001B57D1" w:rsidRP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Никита Муравьев, Кондратий Рылеев, Павел Пестель, Николай Бестужев</w:t>
      </w:r>
      <w:r w:rsidR="001B57D1" w:rsidRPr="00C324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B65E1" w:rsidRPr="00C3240B" w:rsidRDefault="00284B08" w:rsidP="00C324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12. </w:t>
      </w:r>
      <w:r w:rsidR="005B65E1"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каком </w:t>
      </w:r>
      <w:proofErr w:type="gramStart"/>
      <w:r w:rsidR="005B65E1"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  возникло</w:t>
      </w:r>
      <w:proofErr w:type="gramEnd"/>
      <w:r w:rsidR="005B65E1"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Кирилло-Мефодиевское братство</w:t>
      </w:r>
      <w:r w:rsidR="00C3240B"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Ответ: </w:t>
      </w:r>
      <w:r w:rsidR="00C3240B"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1846</w:t>
      </w:r>
    </w:p>
    <w:p w:rsidR="005B65E1" w:rsidRPr="00C3240B" w:rsidRDefault="005B65E1" w:rsidP="00C3240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Кто является автором программного документа Кирилло-Мефодиевского братства: </w:t>
      </w:r>
      <w:r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ответ: Николай Костомаров</w:t>
      </w:r>
    </w:p>
    <w:p w:rsidR="00C3240B" w:rsidRDefault="00C3240B" w:rsidP="00C3240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proofErr w:type="gramStart"/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Назовите  программные</w:t>
      </w:r>
      <w:proofErr w:type="gramEnd"/>
      <w:r w:rsidRPr="00C324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документы Кирилло-Мефодиевского братства : </w:t>
      </w:r>
      <w:r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</w:t>
      </w:r>
      <w:r w:rsidR="00F52AC0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</w:t>
      </w:r>
      <w:r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C3240B" w:rsidRPr="00C3240B" w:rsidRDefault="00C3240B" w:rsidP="00C3240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C3240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А) «Книга бытия украинского народа», Г) «Устав славянского братства»</w:t>
      </w:r>
    </w:p>
    <w:p w:rsidR="00284B08" w:rsidRPr="00592822" w:rsidRDefault="00C3240B" w:rsidP="00592822">
      <w:pPr>
        <w:jc w:val="both"/>
        <w:rPr>
          <w:b/>
          <w:bCs/>
          <w:color w:val="000000"/>
        </w:rPr>
      </w:pPr>
      <w:r w:rsidRPr="00C3240B">
        <w:rPr>
          <w:b/>
          <w:bCs/>
          <w:color w:val="000000"/>
        </w:rPr>
        <w:t xml:space="preserve"> </w:t>
      </w:r>
      <w:r w:rsidR="00592822" w:rsidRPr="00592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 w:rsidR="00592822">
        <w:rPr>
          <w:b/>
          <w:bCs/>
          <w:color w:val="000000"/>
        </w:rPr>
        <w:t xml:space="preserve"> </w:t>
      </w:r>
      <w:r w:rsidR="00284B08" w:rsidRPr="00284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Кто эти исторические личности?</w:t>
      </w:r>
      <w:r w:rsidR="00284B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84B08" w:rsidRPr="00284B08">
        <w:rPr>
          <w:rFonts w:ascii="Times New Roman" w:hAnsi="Times New Roman" w:cs="Times New Roman"/>
          <w:bCs/>
          <w:color w:val="000000"/>
          <w:sz w:val="24"/>
          <w:szCs w:val="24"/>
        </w:rPr>
        <w:t>Лукьян Кобылица, Устим Кармелюк</w:t>
      </w:r>
    </w:p>
    <w:p w:rsidR="006913DA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6913DA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6913DA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  звали</w:t>
      </w:r>
      <w:proofErr w:type="gramEnd"/>
      <w:r w:rsidR="006913DA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российского императора, который провел реформы  60–70х гг.?</w:t>
      </w:r>
    </w:p>
    <w:p w:rsidR="00B95BCB" w:rsidRPr="005745A1" w:rsidRDefault="006913DA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Ответ: Александр</w:t>
      </w:r>
      <w:r w:rsidRPr="005745A1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ІІ </w:t>
      </w:r>
    </w:p>
    <w:p w:rsidR="006913DA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</w:t>
      </w:r>
      <w:r w:rsidR="006913DA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Массовый выезд украинского крестьянства за границу во ІІ пол.  ХІХ ст</w:t>
      </w:r>
      <w:r w:rsidR="004F5824" w:rsidRPr="005745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– </w:t>
      </w:r>
      <w:r w:rsidR="004F5824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Ответ: эмиграция украинского населения</w:t>
      </w:r>
    </w:p>
    <w:p w:rsidR="004F5824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</w:t>
      </w:r>
      <w:r w:rsidR="004F5824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Назовите историческое событие ІІ пол. ХІХ ст. последствия которой характеризуются карикатурой того </w:t>
      </w:r>
      <w:proofErr w:type="gramStart"/>
      <w:r w:rsidR="004F5824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времени ?</w:t>
      </w:r>
      <w:proofErr w:type="gramEnd"/>
      <w:r w:rsidR="004F5824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4F5824" w:rsidRPr="005745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 </w:t>
      </w:r>
      <w:r w:rsidR="004F5824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</w:t>
      </w:r>
      <w:proofErr w:type="gramEnd"/>
      <w:r w:rsidR="004F5824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 аграрная реформа 1861г.</w:t>
      </w:r>
    </w:p>
    <w:p w:rsidR="00B95BCB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922CA2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 каком документе идет </w:t>
      </w:r>
      <w:proofErr w:type="gramStart"/>
      <w:r w:rsidR="00922CA2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речь ?</w:t>
      </w:r>
      <w:proofErr w:type="gramEnd"/>
      <w:r w:rsidR="00922CA2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45A1" w:rsidRPr="005745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45A1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Ответ: «Положение о крестьянах» и Манифест </w:t>
      </w:r>
      <w:proofErr w:type="spellStart"/>
      <w:r w:rsidR="005745A1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подписаный</w:t>
      </w:r>
      <w:proofErr w:type="spellEnd"/>
      <w:r w:rsidR="005745A1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Александром </w:t>
      </w:r>
      <w:r w:rsidR="005745A1"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uk-UA"/>
        </w:rPr>
        <w:t>ІІ 19 февраля 1861г.</w:t>
      </w:r>
    </w:p>
    <w:p w:rsidR="005745A1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5745A1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В каком году на западноукраинских землях была </w:t>
      </w:r>
      <w:proofErr w:type="gramStart"/>
      <w:r w:rsidR="005745A1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проведенная  аграрная</w:t>
      </w:r>
      <w:proofErr w:type="gramEnd"/>
      <w:r w:rsidR="005745A1" w:rsidRPr="005745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реформа</w:t>
      </w:r>
    </w:p>
    <w:p w:rsidR="00284B08" w:rsidRPr="005745A1" w:rsidRDefault="005745A1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5745A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Ответ: 1848г.</w:t>
      </w:r>
    </w:p>
    <w:p w:rsidR="00284B08" w:rsidRPr="005745A1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D14197" w:rsidRP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Укажите название </w:t>
      </w:r>
      <w:proofErr w:type="gramStart"/>
      <w:r w:rsidR="00D14197" w:rsidRP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</w:t>
      </w:r>
      <w:r w:rsidR="00D14197" w:rsidRPr="009D0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14197" w:rsidRP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End"/>
      <w:r w:rsidR="00D14197" w:rsidRP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издания.</w:t>
      </w:r>
      <w:r w:rsidR="00D1419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r w:rsidR="00D141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14197" w:rsidRPr="00D141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Ответ: Валуевский циркуляр 1863г.</w:t>
      </w:r>
    </w:p>
    <w:p w:rsidR="00D14197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D14197" w:rsidRPr="00D141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Укажите название и год издания этого </w:t>
      </w:r>
      <w:proofErr w:type="gramStart"/>
      <w:r w:rsidR="00D14197" w:rsidRPr="00D141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</w:t>
      </w:r>
      <w:r w:rsidR="00D141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14197" w:rsidRPr="00D141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Ответ</w:t>
      </w:r>
      <w:proofErr w:type="gramEnd"/>
      <w:r w:rsidR="00D14197" w:rsidRPr="00D141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: Эмский указ 1876г.</w:t>
      </w:r>
    </w:p>
    <w:p w:rsidR="009D0E65" w:rsidRPr="009D0E65" w:rsidRDefault="00592822" w:rsidP="009D0E6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9D0E65" w:rsidRPr="009D0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 каком течении общественно-политического движения западноукраинских земель идет речь в этом документе?</w:t>
      </w:r>
      <w:r w:rsidR="009D0E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9D0E65"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Ответ: </w:t>
      </w:r>
      <w:proofErr w:type="spellStart"/>
      <w:r w:rsidR="009D0E65" w:rsidRPr="009D0E6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москвофильство</w:t>
      </w:r>
      <w:proofErr w:type="spellEnd"/>
    </w:p>
    <w:p w:rsidR="00D41C67" w:rsidRPr="00D41C67" w:rsidRDefault="00D41C67" w:rsidP="006C1A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D41C67">
        <w:rPr>
          <w:rFonts w:ascii="Times New Roman" w:hAnsi="Times New Roman" w:cs="Times New Roman"/>
          <w:b/>
          <w:sz w:val="24"/>
          <w:szCs w:val="24"/>
        </w:rPr>
        <w:t xml:space="preserve">Кто изображен из украинских </w:t>
      </w:r>
      <w:proofErr w:type="gramStart"/>
      <w:r w:rsidRPr="00D41C67">
        <w:rPr>
          <w:rFonts w:ascii="Times New Roman" w:hAnsi="Times New Roman" w:cs="Times New Roman"/>
          <w:b/>
          <w:sz w:val="24"/>
          <w:szCs w:val="24"/>
        </w:rPr>
        <w:t>исторических  деятелей</w:t>
      </w:r>
      <w:proofErr w:type="gramEnd"/>
      <w:r w:rsidRPr="00D41C67">
        <w:rPr>
          <w:rFonts w:ascii="Times New Roman" w:hAnsi="Times New Roman" w:cs="Times New Roman"/>
          <w:b/>
          <w:sz w:val="24"/>
          <w:szCs w:val="24"/>
        </w:rPr>
        <w:t xml:space="preserve">  в Х</w:t>
      </w:r>
      <w:r w:rsidRPr="00D41C67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41C67">
        <w:rPr>
          <w:rFonts w:ascii="Times New Roman" w:hAnsi="Times New Roman" w:cs="Times New Roman"/>
          <w:b/>
          <w:sz w:val="24"/>
          <w:szCs w:val="24"/>
        </w:rPr>
        <w:t>Х в. ?</w:t>
      </w:r>
    </w:p>
    <w:p w:rsidR="009D0E65" w:rsidRDefault="006C1A78" w:rsidP="006C1A7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1368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3685E">
        <w:rPr>
          <w:rFonts w:ascii="Times New Roman" w:hAnsi="Times New Roman" w:cs="Times New Roman"/>
          <w:bCs/>
          <w:color w:val="000000"/>
          <w:sz w:val="24"/>
          <w:szCs w:val="24"/>
        </w:rPr>
        <w:t>М.Драго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манов</w:t>
      </w:r>
      <w:proofErr w:type="spellEnd"/>
    </w:p>
    <w:p w:rsidR="006C1A78" w:rsidRDefault="006C1A78" w:rsidP="006C1A7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Б) В. Антонович</w:t>
      </w:r>
    </w:p>
    <w:p w:rsidR="006C1A78" w:rsidRDefault="006C1A78" w:rsidP="006C1A7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В) М. Грушевский</w:t>
      </w:r>
    </w:p>
    <w:p w:rsidR="006C1A78" w:rsidRDefault="006C1A78" w:rsidP="006C1A7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Г) И. Франко</w:t>
      </w:r>
    </w:p>
    <w:bookmarkEnd w:id="0"/>
    <w:p w:rsidR="00E10233" w:rsidRPr="00E10233" w:rsidRDefault="00E10233" w:rsidP="00E1023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F30CC" w:rsidRPr="00D07796" w:rsidRDefault="00DF30CC" w:rsidP="00DF30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796">
        <w:rPr>
          <w:rFonts w:ascii="Times New Roman" w:hAnsi="Times New Roman" w:cs="Times New Roman"/>
          <w:sz w:val="24"/>
          <w:szCs w:val="24"/>
        </w:rPr>
        <w:t>Завершение</w:t>
      </w:r>
      <w:r w:rsidRPr="00D07796">
        <w:rPr>
          <w:rFonts w:ascii="Times New Roman" w:hAnsi="Times New Roman" w:cs="Times New Roman"/>
          <w:color w:val="000000"/>
          <w:sz w:val="24"/>
          <w:szCs w:val="24"/>
        </w:rPr>
        <w:t xml:space="preserve"> игры. </w:t>
      </w:r>
    </w:p>
    <w:p w:rsidR="00DF30CC" w:rsidRPr="00D07796" w:rsidRDefault="00DF30CC" w:rsidP="00DF30C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796">
        <w:rPr>
          <w:rFonts w:ascii="Times New Roman" w:hAnsi="Times New Roman" w:cs="Times New Roman"/>
          <w:sz w:val="24"/>
          <w:szCs w:val="24"/>
        </w:rPr>
        <w:t>Награждение</w:t>
      </w:r>
      <w:r w:rsidRPr="00D07796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победителей.</w:t>
      </w:r>
    </w:p>
    <w:p w:rsidR="00036D1B" w:rsidRDefault="00036D1B" w:rsidP="00B300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D3250" w:rsidRPr="00347EB4" w:rsidRDefault="005D3250" w:rsidP="005D3250">
      <w:pPr>
        <w:spacing w:after="0" w:line="240" w:lineRule="auto"/>
      </w:pPr>
    </w:p>
    <w:p w:rsidR="00EE784D" w:rsidRPr="0039056C" w:rsidRDefault="00EE784D" w:rsidP="00EE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56C">
        <w:rPr>
          <w:rFonts w:ascii="Times New Roman" w:hAnsi="Times New Roman" w:cs="Times New Roman"/>
          <w:b/>
          <w:bCs/>
          <w:iCs/>
          <w:spacing w:val="-9"/>
          <w:sz w:val="24"/>
          <w:szCs w:val="24"/>
        </w:rPr>
        <w:t xml:space="preserve"> </w:t>
      </w:r>
    </w:p>
    <w:p w:rsidR="00513314" w:rsidRPr="0054515F" w:rsidRDefault="00513314" w:rsidP="005133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13314" w:rsidRPr="0054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970"/>
    <w:multiLevelType w:val="hybridMultilevel"/>
    <w:tmpl w:val="67B06A4A"/>
    <w:lvl w:ilvl="0" w:tplc="1C5C6F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275E8"/>
    <w:multiLevelType w:val="hybridMultilevel"/>
    <w:tmpl w:val="199C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038F"/>
    <w:multiLevelType w:val="hybridMultilevel"/>
    <w:tmpl w:val="00EA8FD6"/>
    <w:lvl w:ilvl="0" w:tplc="666464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B2BDB"/>
    <w:multiLevelType w:val="hybridMultilevel"/>
    <w:tmpl w:val="1BFA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02129"/>
    <w:multiLevelType w:val="hybridMultilevel"/>
    <w:tmpl w:val="8EBA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11867"/>
    <w:multiLevelType w:val="hybridMultilevel"/>
    <w:tmpl w:val="C278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5F"/>
    <w:rsid w:val="00000D81"/>
    <w:rsid w:val="00036D1B"/>
    <w:rsid w:val="000F6358"/>
    <w:rsid w:val="0013685E"/>
    <w:rsid w:val="001A13C5"/>
    <w:rsid w:val="001B57D1"/>
    <w:rsid w:val="001F7B2B"/>
    <w:rsid w:val="00284B08"/>
    <w:rsid w:val="002F21B3"/>
    <w:rsid w:val="00307BC7"/>
    <w:rsid w:val="00343BB8"/>
    <w:rsid w:val="00371FF3"/>
    <w:rsid w:val="003D06EA"/>
    <w:rsid w:val="00414638"/>
    <w:rsid w:val="00477320"/>
    <w:rsid w:val="004F5824"/>
    <w:rsid w:val="00511944"/>
    <w:rsid w:val="00513314"/>
    <w:rsid w:val="0054515F"/>
    <w:rsid w:val="00562CAF"/>
    <w:rsid w:val="005745A1"/>
    <w:rsid w:val="00592822"/>
    <w:rsid w:val="005B2120"/>
    <w:rsid w:val="005B65E1"/>
    <w:rsid w:val="005D3250"/>
    <w:rsid w:val="006913DA"/>
    <w:rsid w:val="006C1A78"/>
    <w:rsid w:val="007230BB"/>
    <w:rsid w:val="0074363A"/>
    <w:rsid w:val="007C0786"/>
    <w:rsid w:val="00894AFD"/>
    <w:rsid w:val="008D364D"/>
    <w:rsid w:val="008F3284"/>
    <w:rsid w:val="00922CA2"/>
    <w:rsid w:val="00950179"/>
    <w:rsid w:val="00963115"/>
    <w:rsid w:val="009D0E65"/>
    <w:rsid w:val="00A038BE"/>
    <w:rsid w:val="00A24C74"/>
    <w:rsid w:val="00A6540A"/>
    <w:rsid w:val="00AA604E"/>
    <w:rsid w:val="00B12DED"/>
    <w:rsid w:val="00B300FA"/>
    <w:rsid w:val="00B42B86"/>
    <w:rsid w:val="00B95BCB"/>
    <w:rsid w:val="00BB5805"/>
    <w:rsid w:val="00C3240B"/>
    <w:rsid w:val="00C74B34"/>
    <w:rsid w:val="00D14197"/>
    <w:rsid w:val="00D17AD7"/>
    <w:rsid w:val="00D41C67"/>
    <w:rsid w:val="00D561CE"/>
    <w:rsid w:val="00D87344"/>
    <w:rsid w:val="00DD5675"/>
    <w:rsid w:val="00DF30CC"/>
    <w:rsid w:val="00E10233"/>
    <w:rsid w:val="00E36F14"/>
    <w:rsid w:val="00E473F1"/>
    <w:rsid w:val="00EA499F"/>
    <w:rsid w:val="00EE784D"/>
    <w:rsid w:val="00F27376"/>
    <w:rsid w:val="00F5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80759-2513-44A6-8B98-493E9D1E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1">
    <w:name w:val="Style41"/>
    <w:basedOn w:val="a"/>
    <w:uiPriority w:val="99"/>
    <w:rsid w:val="00EE78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2">
    <w:name w:val="Font Style172"/>
    <w:basedOn w:val="a0"/>
    <w:uiPriority w:val="99"/>
    <w:rsid w:val="00EE784D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E102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12DED"/>
    <w:pPr>
      <w:spacing w:after="0" w:line="360" w:lineRule="auto"/>
      <w:ind w:left="1080" w:hanging="372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B12DE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">
    <w:name w:val="Body Text Indent 3"/>
    <w:basedOn w:val="a"/>
    <w:link w:val="30"/>
    <w:rsid w:val="00B12D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12D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Салтановская С.В.</dc:creator>
  <cp:keywords/>
  <dc:description/>
  <cp:lastModifiedBy>Салтановская С.В.</cp:lastModifiedBy>
  <cp:revision>32</cp:revision>
  <cp:lastPrinted>2015-05-12T13:55:00Z</cp:lastPrinted>
  <dcterms:created xsi:type="dcterms:W3CDTF">2015-05-10T06:38:00Z</dcterms:created>
  <dcterms:modified xsi:type="dcterms:W3CDTF">2015-05-16T14:17:00Z</dcterms:modified>
</cp:coreProperties>
</file>